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85" w:rsidRPr="00107485" w:rsidRDefault="00107485" w:rsidP="00107485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107485">
        <w:rPr>
          <w:rFonts w:ascii="Arial" w:hAnsi="Arial" w:cs="Arial"/>
          <w:b/>
          <w:sz w:val="26"/>
          <w:szCs w:val="26"/>
        </w:rPr>
        <w:t>Консультация для родителей</w:t>
      </w:r>
      <w:bookmarkEnd w:id="0"/>
    </w:p>
    <w:p w:rsidR="00107485" w:rsidRPr="00107485" w:rsidRDefault="00107485" w:rsidP="00107485">
      <w:pPr>
        <w:jc w:val="center"/>
        <w:rPr>
          <w:rFonts w:ascii="Arial" w:hAnsi="Arial" w:cs="Arial"/>
          <w:b/>
          <w:sz w:val="26"/>
          <w:szCs w:val="26"/>
        </w:rPr>
      </w:pPr>
      <w:r w:rsidRPr="00107485">
        <w:rPr>
          <w:rFonts w:ascii="Arial" w:hAnsi="Arial" w:cs="Arial"/>
          <w:b/>
          <w:sz w:val="26"/>
          <w:szCs w:val="26"/>
        </w:rPr>
        <w:t>«Развитие речевого дыхания»</w:t>
      </w:r>
    </w:p>
    <w:p w:rsid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Многие думают, что для правильного</w:t>
      </w:r>
      <w:r>
        <w:rPr>
          <w:rFonts w:ascii="Arial" w:hAnsi="Arial" w:cs="Arial"/>
          <w:sz w:val="26"/>
          <w:szCs w:val="26"/>
        </w:rPr>
        <w:t xml:space="preserve"> произношения звуков достаточно </w:t>
      </w:r>
      <w:r w:rsidRPr="00107485">
        <w:rPr>
          <w:rFonts w:ascii="Arial" w:hAnsi="Arial" w:cs="Arial"/>
          <w:sz w:val="26"/>
          <w:szCs w:val="26"/>
        </w:rPr>
        <w:t>тренировать органы артикуляции. При н</w:t>
      </w:r>
      <w:r>
        <w:rPr>
          <w:rFonts w:ascii="Arial" w:hAnsi="Arial" w:cs="Arial"/>
          <w:sz w:val="26"/>
          <w:szCs w:val="26"/>
        </w:rPr>
        <w:t xml:space="preserve">арушенном произношении звуков у </w:t>
      </w:r>
      <w:r w:rsidRPr="00107485">
        <w:rPr>
          <w:rFonts w:ascii="Arial" w:hAnsi="Arial" w:cs="Arial"/>
          <w:sz w:val="26"/>
          <w:szCs w:val="26"/>
        </w:rPr>
        <w:t>детей часто нарушается речевое дыхание</w:t>
      </w:r>
      <w:r>
        <w:rPr>
          <w:rFonts w:ascii="Arial" w:hAnsi="Arial" w:cs="Arial"/>
          <w:sz w:val="26"/>
          <w:szCs w:val="26"/>
        </w:rPr>
        <w:t xml:space="preserve">, и если не уделять дыхательной </w:t>
      </w:r>
      <w:r w:rsidRPr="00107485">
        <w:rPr>
          <w:rFonts w:ascii="Arial" w:hAnsi="Arial" w:cs="Arial"/>
          <w:sz w:val="26"/>
          <w:szCs w:val="26"/>
        </w:rPr>
        <w:t>гимнастике должного внимания, то правильн</w:t>
      </w:r>
      <w:r>
        <w:rPr>
          <w:rFonts w:ascii="Arial" w:hAnsi="Arial" w:cs="Arial"/>
          <w:sz w:val="26"/>
          <w:szCs w:val="26"/>
        </w:rPr>
        <w:t>ого произношения можно так и не добиться.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Речевое дыхание отличается от физиоло</w:t>
      </w:r>
      <w:r>
        <w:rPr>
          <w:rFonts w:ascii="Arial" w:hAnsi="Arial" w:cs="Arial"/>
          <w:sz w:val="26"/>
          <w:szCs w:val="26"/>
        </w:rPr>
        <w:t xml:space="preserve">гического, того дыхания, как мы </w:t>
      </w:r>
      <w:r w:rsidRPr="00107485">
        <w:rPr>
          <w:rFonts w:ascii="Arial" w:hAnsi="Arial" w:cs="Arial"/>
          <w:sz w:val="26"/>
          <w:szCs w:val="26"/>
        </w:rPr>
        <w:t>дышим обычно. При речевом дыхании выдо</w:t>
      </w:r>
      <w:r>
        <w:rPr>
          <w:rFonts w:ascii="Arial" w:hAnsi="Arial" w:cs="Arial"/>
          <w:sz w:val="26"/>
          <w:szCs w:val="26"/>
        </w:rPr>
        <w:t xml:space="preserve">х намного длиннее вдоха. Вдох в </w:t>
      </w:r>
      <w:r w:rsidRPr="00107485">
        <w:rPr>
          <w:rFonts w:ascii="Arial" w:hAnsi="Arial" w:cs="Arial"/>
          <w:sz w:val="26"/>
          <w:szCs w:val="26"/>
        </w:rPr>
        <w:t>речи короче, интенсивнее, глубже, чем в обычном дыхании и д</w:t>
      </w:r>
      <w:r>
        <w:rPr>
          <w:rFonts w:ascii="Arial" w:hAnsi="Arial" w:cs="Arial"/>
          <w:sz w:val="26"/>
          <w:szCs w:val="26"/>
        </w:rPr>
        <w:t xml:space="preserve">елается через рот. </w:t>
      </w:r>
      <w:r w:rsidRPr="00107485">
        <w:rPr>
          <w:rFonts w:ascii="Arial" w:hAnsi="Arial" w:cs="Arial"/>
          <w:sz w:val="26"/>
          <w:szCs w:val="26"/>
        </w:rPr>
        <w:t>Количество вдохов при речевом дыхании 7-10,</w:t>
      </w:r>
      <w:r>
        <w:rPr>
          <w:rFonts w:ascii="Arial" w:hAnsi="Arial" w:cs="Arial"/>
          <w:sz w:val="26"/>
          <w:szCs w:val="26"/>
        </w:rPr>
        <w:t xml:space="preserve"> а при обычном 14-20. Для того, </w:t>
      </w:r>
      <w:r w:rsidRPr="00107485">
        <w:rPr>
          <w:rFonts w:ascii="Arial" w:hAnsi="Arial" w:cs="Arial"/>
          <w:sz w:val="26"/>
          <w:szCs w:val="26"/>
        </w:rPr>
        <w:t>чтобы говорить красиво и четко, нам ну</w:t>
      </w:r>
      <w:r>
        <w:rPr>
          <w:rFonts w:ascii="Arial" w:hAnsi="Arial" w:cs="Arial"/>
          <w:sz w:val="26"/>
          <w:szCs w:val="26"/>
        </w:rPr>
        <w:t xml:space="preserve">жно произносить часть фразы или </w:t>
      </w:r>
      <w:r w:rsidRPr="00107485">
        <w:rPr>
          <w:rFonts w:ascii="Arial" w:hAnsi="Arial" w:cs="Arial"/>
          <w:sz w:val="26"/>
          <w:szCs w:val="26"/>
        </w:rPr>
        <w:t>целую фразу на одном выдохе. Паузы при реч</w:t>
      </w:r>
      <w:r>
        <w:rPr>
          <w:rFonts w:ascii="Arial" w:hAnsi="Arial" w:cs="Arial"/>
          <w:sz w:val="26"/>
          <w:szCs w:val="26"/>
        </w:rPr>
        <w:t xml:space="preserve">евом дыхании делаются при вдохе </w:t>
      </w:r>
      <w:r w:rsidRPr="00107485">
        <w:rPr>
          <w:rFonts w:ascii="Arial" w:hAnsi="Arial" w:cs="Arial"/>
          <w:sz w:val="26"/>
          <w:szCs w:val="26"/>
        </w:rPr>
        <w:t>и не должны быть слишком короткими и</w:t>
      </w:r>
      <w:r>
        <w:rPr>
          <w:rFonts w:ascii="Arial" w:hAnsi="Arial" w:cs="Arial"/>
          <w:sz w:val="26"/>
          <w:szCs w:val="26"/>
        </w:rPr>
        <w:t xml:space="preserve">ли продолжительными, иначе речь </w:t>
      </w:r>
      <w:r w:rsidRPr="00107485">
        <w:rPr>
          <w:rFonts w:ascii="Arial" w:hAnsi="Arial" w:cs="Arial"/>
          <w:sz w:val="26"/>
          <w:szCs w:val="26"/>
        </w:rPr>
        <w:t>станет не связной и отрывистой.</w:t>
      </w:r>
    </w:p>
    <w:p w:rsidR="00107485" w:rsidRPr="00AC5852" w:rsidRDefault="00107485" w:rsidP="00AC5852">
      <w:pPr>
        <w:ind w:firstLine="360"/>
        <w:jc w:val="both"/>
        <w:rPr>
          <w:rFonts w:ascii="Arial" w:hAnsi="Arial" w:cs="Arial"/>
          <w:b/>
          <w:sz w:val="26"/>
          <w:szCs w:val="26"/>
        </w:rPr>
      </w:pPr>
      <w:r w:rsidRPr="00AC5852">
        <w:rPr>
          <w:rFonts w:ascii="Arial" w:hAnsi="Arial" w:cs="Arial"/>
          <w:b/>
          <w:sz w:val="26"/>
          <w:szCs w:val="26"/>
        </w:rPr>
        <w:t>Как проверить речевое дыхание?</w:t>
      </w:r>
    </w:p>
    <w:p w:rsid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Понаблюдайте за ребенком, если у м</w:t>
      </w:r>
      <w:r>
        <w:rPr>
          <w:rFonts w:ascii="Arial" w:hAnsi="Arial" w:cs="Arial"/>
          <w:sz w:val="26"/>
          <w:szCs w:val="26"/>
        </w:rPr>
        <w:t xml:space="preserve">алыша обнаружите один или более </w:t>
      </w:r>
      <w:r w:rsidRPr="00107485">
        <w:rPr>
          <w:rFonts w:ascii="Arial" w:hAnsi="Arial" w:cs="Arial"/>
          <w:sz w:val="26"/>
          <w:szCs w:val="26"/>
        </w:rPr>
        <w:t>ниже перечисленных признаков, зн</w:t>
      </w:r>
      <w:r>
        <w:rPr>
          <w:rFonts w:ascii="Arial" w:hAnsi="Arial" w:cs="Arial"/>
          <w:sz w:val="26"/>
          <w:szCs w:val="26"/>
        </w:rPr>
        <w:t>ачит, речевое дыхание нарушено.</w:t>
      </w:r>
    </w:p>
    <w:p w:rsidR="00107485" w:rsidRPr="00107485" w:rsidRDefault="00107485" w:rsidP="0010748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Когда ребенок говорит, речь</w:t>
      </w:r>
      <w:r w:rsidRPr="00107485">
        <w:rPr>
          <w:rFonts w:ascii="Arial" w:hAnsi="Arial" w:cs="Arial"/>
          <w:sz w:val="26"/>
          <w:szCs w:val="26"/>
        </w:rPr>
        <w:t xml:space="preserve"> становится тише к концу фразы;</w:t>
      </w:r>
    </w:p>
    <w:p w:rsidR="00107485" w:rsidRPr="00107485" w:rsidRDefault="00107485" w:rsidP="0010748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Когда ребенок говорит, наблюдаются быстрые, короткие «</w:t>
      </w:r>
      <w:proofErr w:type="spellStart"/>
      <w:r w:rsidRPr="00107485">
        <w:rPr>
          <w:rFonts w:ascii="Arial" w:hAnsi="Arial" w:cs="Arial"/>
          <w:sz w:val="26"/>
          <w:szCs w:val="26"/>
        </w:rPr>
        <w:t>задыхивания</w:t>
      </w:r>
      <w:proofErr w:type="spellEnd"/>
      <w:r w:rsidRPr="00107485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</w:t>
      </w:r>
      <w:r w:rsidRPr="00107485">
        <w:rPr>
          <w:rFonts w:ascii="Arial" w:hAnsi="Arial" w:cs="Arial"/>
          <w:sz w:val="26"/>
          <w:szCs w:val="26"/>
        </w:rPr>
        <w:t>посреди фразы или слова;</w:t>
      </w:r>
    </w:p>
    <w:p w:rsidR="00107485" w:rsidRPr="00107485" w:rsidRDefault="00107485" w:rsidP="0010748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Ребенок дышит слишком часто</w:t>
      </w:r>
      <w:r w:rsidRPr="00107485">
        <w:rPr>
          <w:rFonts w:ascii="Arial" w:hAnsi="Arial" w:cs="Arial"/>
          <w:sz w:val="26"/>
          <w:szCs w:val="26"/>
        </w:rPr>
        <w:t>, речь прерывают частые выдохи;</w:t>
      </w:r>
    </w:p>
    <w:p w:rsidR="00107485" w:rsidRPr="00107485" w:rsidRDefault="00107485" w:rsidP="0010748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Ребенок говорит «в нос». Обнаружить носовое произно</w:t>
      </w:r>
      <w:r w:rsidRPr="00107485">
        <w:rPr>
          <w:rFonts w:ascii="Arial" w:hAnsi="Arial" w:cs="Arial"/>
          <w:sz w:val="26"/>
          <w:szCs w:val="26"/>
        </w:rPr>
        <w:t xml:space="preserve">шение можно так: </w:t>
      </w:r>
      <w:r w:rsidRPr="00107485">
        <w:rPr>
          <w:rFonts w:ascii="Arial" w:hAnsi="Arial" w:cs="Arial"/>
          <w:sz w:val="26"/>
          <w:szCs w:val="26"/>
        </w:rPr>
        <w:t>зажмите пальцами нос ребенка и попросите пр</w:t>
      </w:r>
      <w:r w:rsidRPr="00107485">
        <w:rPr>
          <w:rFonts w:ascii="Arial" w:hAnsi="Arial" w:cs="Arial"/>
          <w:sz w:val="26"/>
          <w:szCs w:val="26"/>
        </w:rPr>
        <w:t xml:space="preserve">оизносить какое-нибудь слово (в </w:t>
      </w:r>
      <w:r w:rsidRPr="00107485">
        <w:rPr>
          <w:rFonts w:ascii="Arial" w:hAnsi="Arial" w:cs="Arial"/>
          <w:sz w:val="26"/>
          <w:szCs w:val="26"/>
        </w:rPr>
        <w:t>предложенных словах не должно быть звуков М</w:t>
      </w:r>
      <w:r w:rsidRPr="00107485">
        <w:rPr>
          <w:rFonts w:ascii="Arial" w:hAnsi="Arial" w:cs="Arial"/>
          <w:sz w:val="26"/>
          <w:szCs w:val="26"/>
        </w:rPr>
        <w:t xml:space="preserve">, Н, Б). Если у ребенка носовое </w:t>
      </w:r>
      <w:r w:rsidRPr="00107485">
        <w:rPr>
          <w:rFonts w:ascii="Arial" w:hAnsi="Arial" w:cs="Arial"/>
          <w:sz w:val="26"/>
          <w:szCs w:val="26"/>
        </w:rPr>
        <w:t>произношение, то пальцами вы ощутите толчк</w:t>
      </w:r>
      <w:r w:rsidRPr="00107485">
        <w:rPr>
          <w:rFonts w:ascii="Arial" w:hAnsi="Arial" w:cs="Arial"/>
          <w:sz w:val="26"/>
          <w:szCs w:val="26"/>
        </w:rPr>
        <w:t xml:space="preserve">и воздуха в ноздрях ребенка, на </w:t>
      </w:r>
      <w:r w:rsidRPr="00107485">
        <w:rPr>
          <w:rFonts w:ascii="Arial" w:hAnsi="Arial" w:cs="Arial"/>
          <w:sz w:val="26"/>
          <w:szCs w:val="26"/>
        </w:rPr>
        <w:t>слух носовое произ</w:t>
      </w:r>
      <w:r w:rsidRPr="00107485">
        <w:rPr>
          <w:rFonts w:ascii="Arial" w:hAnsi="Arial" w:cs="Arial"/>
          <w:sz w:val="26"/>
          <w:szCs w:val="26"/>
        </w:rPr>
        <w:t>ношение так же станет заметнее;</w:t>
      </w:r>
    </w:p>
    <w:p w:rsidR="00107485" w:rsidRPr="00107485" w:rsidRDefault="00107485" w:rsidP="0010748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Ребе</w:t>
      </w:r>
      <w:r w:rsidRPr="00107485">
        <w:rPr>
          <w:rFonts w:ascii="Arial" w:hAnsi="Arial" w:cs="Arial"/>
          <w:sz w:val="26"/>
          <w:szCs w:val="26"/>
        </w:rPr>
        <w:t>нок произносит звук «Р» горлом;</w:t>
      </w:r>
    </w:p>
    <w:p w:rsidR="00107485" w:rsidRPr="00107485" w:rsidRDefault="00107485" w:rsidP="0010748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Ребенок произносит звук «Л»</w:t>
      </w:r>
      <w:r w:rsidRPr="00107485">
        <w:rPr>
          <w:rFonts w:ascii="Arial" w:hAnsi="Arial" w:cs="Arial"/>
          <w:sz w:val="26"/>
          <w:szCs w:val="26"/>
        </w:rPr>
        <w:t xml:space="preserve">, шипящие или свистящие звуки с </w:t>
      </w:r>
      <w:r w:rsidRPr="00107485">
        <w:rPr>
          <w:rFonts w:ascii="Arial" w:hAnsi="Arial" w:cs="Arial"/>
          <w:sz w:val="26"/>
          <w:szCs w:val="26"/>
        </w:rPr>
        <w:t>горловым признаком, при э</w:t>
      </w:r>
      <w:r w:rsidRPr="00107485">
        <w:rPr>
          <w:rFonts w:ascii="Arial" w:hAnsi="Arial" w:cs="Arial"/>
          <w:sz w:val="26"/>
          <w:szCs w:val="26"/>
        </w:rPr>
        <w:t xml:space="preserve">том слышится звук, напоминающий </w:t>
      </w:r>
      <w:r w:rsidRPr="00107485">
        <w:rPr>
          <w:rFonts w:ascii="Arial" w:hAnsi="Arial" w:cs="Arial"/>
          <w:sz w:val="26"/>
          <w:szCs w:val="26"/>
        </w:rPr>
        <w:t>«Х» или «Г».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При проведении игр, направленных на развити</w:t>
      </w:r>
      <w:r>
        <w:rPr>
          <w:rFonts w:ascii="Arial" w:hAnsi="Arial" w:cs="Arial"/>
          <w:sz w:val="26"/>
          <w:szCs w:val="26"/>
        </w:rPr>
        <w:t xml:space="preserve">е у ребенка дыхания, необходимо </w:t>
      </w:r>
      <w:r w:rsidRPr="00107485">
        <w:rPr>
          <w:rFonts w:ascii="Arial" w:hAnsi="Arial" w:cs="Arial"/>
          <w:sz w:val="26"/>
          <w:szCs w:val="26"/>
        </w:rPr>
        <w:t>иметь в виду, что дыхательные упражнени</w:t>
      </w:r>
      <w:r>
        <w:rPr>
          <w:rFonts w:ascii="Arial" w:hAnsi="Arial" w:cs="Arial"/>
          <w:sz w:val="26"/>
          <w:szCs w:val="26"/>
        </w:rPr>
        <w:t xml:space="preserve">я быстро утомляют ребенка, даже </w:t>
      </w:r>
      <w:r w:rsidRPr="00107485">
        <w:rPr>
          <w:rFonts w:ascii="Arial" w:hAnsi="Arial" w:cs="Arial"/>
          <w:sz w:val="26"/>
          <w:szCs w:val="26"/>
        </w:rPr>
        <w:t>могут вызвать головокружение. Поэтому такие игры необходимо ограничивать</w:t>
      </w:r>
      <w:r>
        <w:rPr>
          <w:rFonts w:ascii="Arial" w:hAnsi="Arial" w:cs="Arial"/>
          <w:sz w:val="26"/>
          <w:szCs w:val="26"/>
        </w:rPr>
        <w:t xml:space="preserve"> </w:t>
      </w:r>
      <w:r w:rsidRPr="00107485">
        <w:rPr>
          <w:rFonts w:ascii="Arial" w:hAnsi="Arial" w:cs="Arial"/>
          <w:sz w:val="26"/>
          <w:szCs w:val="26"/>
        </w:rPr>
        <w:t>по времени (можно использовать песочные часы) и обязательно чередовать с</w:t>
      </w:r>
      <w:r>
        <w:rPr>
          <w:rFonts w:ascii="Arial" w:hAnsi="Arial" w:cs="Arial"/>
          <w:sz w:val="26"/>
          <w:szCs w:val="26"/>
        </w:rPr>
        <w:t xml:space="preserve"> </w:t>
      </w:r>
      <w:r w:rsidRPr="00107485">
        <w:rPr>
          <w:rFonts w:ascii="Arial" w:hAnsi="Arial" w:cs="Arial"/>
          <w:sz w:val="26"/>
          <w:szCs w:val="26"/>
        </w:rPr>
        <w:t>другими упражнениями.</w:t>
      </w:r>
      <w:r>
        <w:rPr>
          <w:rFonts w:ascii="Arial" w:hAnsi="Arial" w:cs="Arial"/>
          <w:sz w:val="26"/>
          <w:szCs w:val="26"/>
        </w:rPr>
        <w:t xml:space="preserve"> </w:t>
      </w:r>
      <w:r w:rsidRPr="00107485">
        <w:rPr>
          <w:rFonts w:ascii="Arial" w:hAnsi="Arial" w:cs="Arial"/>
          <w:sz w:val="26"/>
          <w:szCs w:val="26"/>
        </w:rPr>
        <w:t xml:space="preserve">Перечисленные ниже </w:t>
      </w:r>
      <w:r w:rsidRPr="00107485">
        <w:rPr>
          <w:rFonts w:ascii="Arial" w:hAnsi="Arial" w:cs="Arial"/>
          <w:sz w:val="26"/>
          <w:szCs w:val="26"/>
        </w:rPr>
        <w:lastRenderedPageBreak/>
        <w:t>игры и упражнения</w:t>
      </w:r>
      <w:r>
        <w:rPr>
          <w:rFonts w:ascii="Arial" w:hAnsi="Arial" w:cs="Arial"/>
          <w:sz w:val="26"/>
          <w:szCs w:val="26"/>
        </w:rPr>
        <w:t xml:space="preserve"> помогут научить ребенка плавно </w:t>
      </w:r>
      <w:r w:rsidRPr="00107485">
        <w:rPr>
          <w:rFonts w:ascii="Arial" w:hAnsi="Arial" w:cs="Arial"/>
          <w:sz w:val="26"/>
          <w:szCs w:val="26"/>
        </w:rPr>
        <w:t>выдыхать через рот сильную направленную струю воздуха.</w:t>
      </w:r>
    </w:p>
    <w:p w:rsidR="00107485" w:rsidRPr="00AC5852" w:rsidRDefault="00107485" w:rsidP="00AC5852">
      <w:pPr>
        <w:ind w:firstLine="360"/>
        <w:jc w:val="both"/>
        <w:rPr>
          <w:rFonts w:ascii="Arial" w:hAnsi="Arial" w:cs="Arial"/>
          <w:b/>
          <w:sz w:val="26"/>
          <w:szCs w:val="26"/>
        </w:rPr>
      </w:pPr>
      <w:r w:rsidRPr="00AC5852">
        <w:rPr>
          <w:rFonts w:ascii="Arial" w:hAnsi="Arial" w:cs="Arial"/>
          <w:b/>
          <w:sz w:val="26"/>
          <w:szCs w:val="26"/>
        </w:rPr>
        <w:t>Дыхательные упраж</w:t>
      </w:r>
      <w:r w:rsidRPr="00AC5852">
        <w:rPr>
          <w:rFonts w:ascii="Arial" w:hAnsi="Arial" w:cs="Arial"/>
          <w:b/>
          <w:sz w:val="26"/>
          <w:szCs w:val="26"/>
        </w:rPr>
        <w:t xml:space="preserve">нения для тренировки и развития </w:t>
      </w:r>
      <w:r w:rsidRPr="00AC5852">
        <w:rPr>
          <w:rFonts w:ascii="Arial" w:hAnsi="Arial" w:cs="Arial"/>
          <w:b/>
          <w:sz w:val="26"/>
          <w:szCs w:val="26"/>
        </w:rPr>
        <w:t>речевого дыхания: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Надуть щеки и удерживать набранный воздух.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Втянуть щеки и расслабить их.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Надуть щеки и резко надавить на них пальцами (воздух выпустить сквозь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губы).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«Пополоскать» воздухом рот, перекатывая его за надутыми щеками.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Выдувать воздух поочередно то из одного, то из другого угла рта.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Дуть на перо, лежащее на столе.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Дуть на вату лежащую на столе, чтобы ватка двигалась.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Дуть на бумажную ленту, чтобы она трепетала.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Дуть на лист бумаги, постепенно отдаляя его от губ.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На выдохе медленно произносить гласные.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Дуть на свечу, чтобы пламя мерцало.</w:t>
      </w:r>
    </w:p>
    <w:p w:rsidR="00107485" w:rsidRPr="00107485" w:rsidRDefault="00107485" w:rsidP="0010748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Дуть на свечку при высунутом языке и задуть ее.</w:t>
      </w:r>
    </w:p>
    <w:p w:rsidR="00107485" w:rsidRPr="00AC5852" w:rsidRDefault="00107485" w:rsidP="00AC5852">
      <w:pPr>
        <w:ind w:firstLine="360"/>
        <w:jc w:val="both"/>
        <w:rPr>
          <w:rFonts w:ascii="Arial" w:hAnsi="Arial" w:cs="Arial"/>
          <w:b/>
          <w:sz w:val="26"/>
          <w:szCs w:val="26"/>
        </w:rPr>
      </w:pPr>
      <w:r w:rsidRPr="00AC5852">
        <w:rPr>
          <w:rFonts w:ascii="Arial" w:hAnsi="Arial" w:cs="Arial"/>
          <w:b/>
          <w:sz w:val="26"/>
          <w:szCs w:val="26"/>
        </w:rPr>
        <w:t>Игры для развития плавного ротового выдоха:</w:t>
      </w:r>
    </w:p>
    <w:p w:rsidR="00107485" w:rsidRPr="00AC5852" w:rsidRDefault="00107485" w:rsidP="00AC5852">
      <w:pPr>
        <w:ind w:firstLine="360"/>
        <w:jc w:val="both"/>
        <w:rPr>
          <w:rFonts w:ascii="Arial" w:hAnsi="Arial" w:cs="Arial"/>
          <w:sz w:val="26"/>
          <w:szCs w:val="26"/>
          <w:u w:val="single"/>
        </w:rPr>
      </w:pPr>
      <w:r w:rsidRPr="00AC5852">
        <w:rPr>
          <w:rFonts w:ascii="Arial" w:hAnsi="Arial" w:cs="Arial"/>
          <w:sz w:val="26"/>
          <w:szCs w:val="26"/>
          <w:u w:val="single"/>
        </w:rPr>
        <w:t>1. Катись, карандаш!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Ребенок сидит за столом. На столе на расст</w:t>
      </w:r>
      <w:r>
        <w:rPr>
          <w:rFonts w:ascii="Arial" w:hAnsi="Arial" w:cs="Arial"/>
          <w:sz w:val="26"/>
          <w:szCs w:val="26"/>
        </w:rPr>
        <w:t xml:space="preserve">оянии 20 см от ребенка положите </w:t>
      </w:r>
      <w:r w:rsidRPr="00107485">
        <w:rPr>
          <w:rFonts w:ascii="Arial" w:hAnsi="Arial" w:cs="Arial"/>
          <w:sz w:val="26"/>
          <w:szCs w:val="26"/>
        </w:rPr>
        <w:t xml:space="preserve">карандаш. Сначала взрослый показывает, как </w:t>
      </w:r>
      <w:r>
        <w:rPr>
          <w:rFonts w:ascii="Arial" w:hAnsi="Arial" w:cs="Arial"/>
          <w:sz w:val="26"/>
          <w:szCs w:val="26"/>
        </w:rPr>
        <w:t xml:space="preserve">с силой дуть на карандаш, чтобы </w:t>
      </w:r>
      <w:r w:rsidRPr="00107485">
        <w:rPr>
          <w:rFonts w:ascii="Arial" w:hAnsi="Arial" w:cs="Arial"/>
          <w:sz w:val="26"/>
          <w:szCs w:val="26"/>
        </w:rPr>
        <w:t xml:space="preserve">он укатился на противоположный конец стола. </w:t>
      </w:r>
      <w:r>
        <w:rPr>
          <w:rFonts w:ascii="Arial" w:hAnsi="Arial" w:cs="Arial"/>
          <w:sz w:val="26"/>
          <w:szCs w:val="26"/>
        </w:rPr>
        <w:t xml:space="preserve">Затем предлагает ребенку подуть </w:t>
      </w:r>
      <w:r w:rsidRPr="00107485">
        <w:rPr>
          <w:rFonts w:ascii="Arial" w:hAnsi="Arial" w:cs="Arial"/>
          <w:sz w:val="26"/>
          <w:szCs w:val="26"/>
        </w:rPr>
        <w:t>на карандаш. Второй участник игры ло</w:t>
      </w:r>
      <w:r>
        <w:rPr>
          <w:rFonts w:ascii="Arial" w:hAnsi="Arial" w:cs="Arial"/>
          <w:sz w:val="26"/>
          <w:szCs w:val="26"/>
        </w:rPr>
        <w:t xml:space="preserve">вит карандаш на противоположном </w:t>
      </w:r>
      <w:r w:rsidRPr="00107485">
        <w:rPr>
          <w:rFonts w:ascii="Arial" w:hAnsi="Arial" w:cs="Arial"/>
          <w:sz w:val="26"/>
          <w:szCs w:val="26"/>
        </w:rPr>
        <w:t>конце стола. Можно продолжить игру, сидя нап</w:t>
      </w:r>
      <w:r>
        <w:rPr>
          <w:rFonts w:ascii="Arial" w:hAnsi="Arial" w:cs="Arial"/>
          <w:sz w:val="26"/>
          <w:szCs w:val="26"/>
        </w:rPr>
        <w:t xml:space="preserve">ротив друг друга, и перекатывая </w:t>
      </w:r>
      <w:r w:rsidRPr="00107485">
        <w:rPr>
          <w:rFonts w:ascii="Arial" w:hAnsi="Arial" w:cs="Arial"/>
          <w:sz w:val="26"/>
          <w:szCs w:val="26"/>
        </w:rPr>
        <w:t>друг другу карандаш с одного конца стола на другой.</w:t>
      </w:r>
    </w:p>
    <w:p w:rsidR="00107485" w:rsidRPr="00AC5852" w:rsidRDefault="00107485" w:rsidP="00AC5852">
      <w:pPr>
        <w:ind w:firstLine="360"/>
        <w:jc w:val="both"/>
        <w:rPr>
          <w:rFonts w:ascii="Arial" w:hAnsi="Arial" w:cs="Arial"/>
          <w:sz w:val="26"/>
          <w:szCs w:val="26"/>
          <w:u w:val="single"/>
        </w:rPr>
      </w:pPr>
      <w:r w:rsidRPr="00AC5852">
        <w:rPr>
          <w:rFonts w:ascii="Arial" w:hAnsi="Arial" w:cs="Arial"/>
          <w:sz w:val="26"/>
          <w:szCs w:val="26"/>
          <w:u w:val="single"/>
        </w:rPr>
        <w:t>2. Весёлые шарики</w:t>
      </w:r>
    </w:p>
    <w:p w:rsid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С шариками можно играть так же, как с кар</w:t>
      </w:r>
      <w:r>
        <w:rPr>
          <w:rFonts w:ascii="Arial" w:hAnsi="Arial" w:cs="Arial"/>
          <w:sz w:val="26"/>
          <w:szCs w:val="26"/>
        </w:rPr>
        <w:t xml:space="preserve">андашами (см. предыдущую игру). </w:t>
      </w:r>
      <w:r w:rsidRPr="00107485">
        <w:rPr>
          <w:rFonts w:ascii="Arial" w:hAnsi="Arial" w:cs="Arial"/>
          <w:sz w:val="26"/>
          <w:szCs w:val="26"/>
        </w:rPr>
        <w:t>Можно усложнить игру. Прочертите на стол</w:t>
      </w:r>
      <w:r>
        <w:rPr>
          <w:rFonts w:ascii="Arial" w:hAnsi="Arial" w:cs="Arial"/>
          <w:sz w:val="26"/>
          <w:szCs w:val="26"/>
        </w:rPr>
        <w:t xml:space="preserve">е линию. Затем возьмите шарик и </w:t>
      </w:r>
      <w:r w:rsidRPr="00107485">
        <w:rPr>
          <w:rFonts w:ascii="Arial" w:hAnsi="Arial" w:cs="Arial"/>
          <w:sz w:val="26"/>
          <w:szCs w:val="26"/>
        </w:rPr>
        <w:t>положите на середину стола (на линии). Двое д</w:t>
      </w:r>
      <w:r>
        <w:rPr>
          <w:rFonts w:ascii="Arial" w:hAnsi="Arial" w:cs="Arial"/>
          <w:sz w:val="26"/>
          <w:szCs w:val="26"/>
        </w:rPr>
        <w:t xml:space="preserve">етей (взрослый и ребенок) сидят </w:t>
      </w:r>
      <w:r w:rsidRPr="00107485">
        <w:rPr>
          <w:rFonts w:ascii="Arial" w:hAnsi="Arial" w:cs="Arial"/>
          <w:sz w:val="26"/>
          <w:szCs w:val="26"/>
        </w:rPr>
        <w:t xml:space="preserve">за столом напротив друг друга, по </w:t>
      </w:r>
      <w:r>
        <w:rPr>
          <w:rFonts w:ascii="Arial" w:hAnsi="Arial" w:cs="Arial"/>
          <w:sz w:val="26"/>
          <w:szCs w:val="26"/>
        </w:rPr>
        <w:t xml:space="preserve">разные стороны шарика на линии. </w:t>
      </w:r>
    </w:p>
    <w:p w:rsid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107485">
        <w:rPr>
          <w:rFonts w:ascii="Arial" w:hAnsi="Arial" w:cs="Arial"/>
          <w:sz w:val="26"/>
          <w:szCs w:val="26"/>
        </w:rPr>
        <w:t>Надо дуть на шарик так, чтобы он укат</w:t>
      </w:r>
      <w:r>
        <w:rPr>
          <w:rFonts w:ascii="Arial" w:hAnsi="Arial" w:cs="Arial"/>
          <w:sz w:val="26"/>
          <w:szCs w:val="26"/>
        </w:rPr>
        <w:t xml:space="preserve">ился на противоположную сторону </w:t>
      </w:r>
      <w:r w:rsidRPr="00107485">
        <w:rPr>
          <w:rFonts w:ascii="Arial" w:hAnsi="Arial" w:cs="Arial"/>
          <w:sz w:val="26"/>
          <w:szCs w:val="26"/>
        </w:rPr>
        <w:t>стола. А тебе нужно постараться, чтобы шарик</w:t>
      </w:r>
      <w:r>
        <w:rPr>
          <w:rFonts w:ascii="Arial" w:hAnsi="Arial" w:cs="Arial"/>
          <w:sz w:val="26"/>
          <w:szCs w:val="26"/>
        </w:rPr>
        <w:t xml:space="preserve"> не попал на твою часть стола. Дуть нужно сильнее. Начали! 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lastRenderedPageBreak/>
        <w:t>Побеждает тот, кто сумел сдуть шарик за ли</w:t>
      </w:r>
      <w:r>
        <w:rPr>
          <w:rFonts w:ascii="Arial" w:hAnsi="Arial" w:cs="Arial"/>
          <w:sz w:val="26"/>
          <w:szCs w:val="26"/>
        </w:rPr>
        <w:t xml:space="preserve">нию, на противоположную сторону </w:t>
      </w:r>
      <w:r w:rsidRPr="00107485">
        <w:rPr>
          <w:rFonts w:ascii="Arial" w:hAnsi="Arial" w:cs="Arial"/>
          <w:sz w:val="26"/>
          <w:szCs w:val="26"/>
        </w:rPr>
        <w:t>стола.</w:t>
      </w:r>
    </w:p>
    <w:p w:rsidR="00107485" w:rsidRPr="00AC5852" w:rsidRDefault="00107485" w:rsidP="00AC5852">
      <w:pPr>
        <w:ind w:firstLine="360"/>
        <w:jc w:val="both"/>
        <w:rPr>
          <w:rFonts w:ascii="Arial" w:hAnsi="Arial" w:cs="Arial"/>
          <w:sz w:val="26"/>
          <w:szCs w:val="26"/>
          <w:u w:val="single"/>
        </w:rPr>
      </w:pPr>
      <w:r w:rsidRPr="00AC5852">
        <w:rPr>
          <w:rFonts w:ascii="Arial" w:hAnsi="Arial" w:cs="Arial"/>
          <w:sz w:val="26"/>
          <w:szCs w:val="26"/>
          <w:u w:val="single"/>
        </w:rPr>
        <w:t>3. Воздушный шарик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Повесьте воздушный шар на уровне лица реб</w:t>
      </w:r>
      <w:r>
        <w:rPr>
          <w:rFonts w:ascii="Arial" w:hAnsi="Arial" w:cs="Arial"/>
          <w:sz w:val="26"/>
          <w:szCs w:val="26"/>
        </w:rPr>
        <w:t xml:space="preserve">енка. Подуйте на шар так, чтобы </w:t>
      </w:r>
      <w:r w:rsidRPr="00107485">
        <w:rPr>
          <w:rFonts w:ascii="Arial" w:hAnsi="Arial" w:cs="Arial"/>
          <w:sz w:val="26"/>
          <w:szCs w:val="26"/>
        </w:rPr>
        <w:t>он высоко взлетел, затем предложите подуть ребенку.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Возможен более сложный вариант игры. По</w:t>
      </w:r>
      <w:r>
        <w:rPr>
          <w:rFonts w:ascii="Arial" w:hAnsi="Arial" w:cs="Arial"/>
          <w:sz w:val="26"/>
          <w:szCs w:val="26"/>
        </w:rPr>
        <w:t xml:space="preserve">дбросьте воздушный шарик вверх. </w:t>
      </w:r>
      <w:r w:rsidRPr="00107485">
        <w:rPr>
          <w:rFonts w:ascii="Arial" w:hAnsi="Arial" w:cs="Arial"/>
          <w:sz w:val="26"/>
          <w:szCs w:val="26"/>
        </w:rPr>
        <w:t>Предложите ребенку подуть на шарик нескольк</w:t>
      </w:r>
      <w:r>
        <w:rPr>
          <w:rFonts w:ascii="Arial" w:hAnsi="Arial" w:cs="Arial"/>
          <w:sz w:val="26"/>
          <w:szCs w:val="26"/>
        </w:rPr>
        <w:t xml:space="preserve">о раз так, чтобы он подольше не </w:t>
      </w:r>
      <w:r w:rsidRPr="00107485">
        <w:rPr>
          <w:rFonts w:ascii="Arial" w:hAnsi="Arial" w:cs="Arial"/>
          <w:sz w:val="26"/>
          <w:szCs w:val="26"/>
        </w:rPr>
        <w:t>опускался на пол.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- Давай дуть на шарик, чтобы он не упал вниз. Вот так! Сильнее!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Можно поиграть с воздушным шаром, напол</w:t>
      </w:r>
      <w:r>
        <w:rPr>
          <w:rFonts w:ascii="Arial" w:hAnsi="Arial" w:cs="Arial"/>
          <w:sz w:val="26"/>
          <w:szCs w:val="26"/>
        </w:rPr>
        <w:t xml:space="preserve">ненным газом. В этом случае шар </w:t>
      </w:r>
      <w:r w:rsidRPr="00107485">
        <w:rPr>
          <w:rFonts w:ascii="Arial" w:hAnsi="Arial" w:cs="Arial"/>
          <w:sz w:val="26"/>
          <w:szCs w:val="26"/>
        </w:rPr>
        <w:t>привязывается к стульчику или чему-ни</w:t>
      </w:r>
      <w:r>
        <w:rPr>
          <w:rFonts w:ascii="Arial" w:hAnsi="Arial" w:cs="Arial"/>
          <w:sz w:val="26"/>
          <w:szCs w:val="26"/>
        </w:rPr>
        <w:t xml:space="preserve">будь на полу (желательно, чтобы </w:t>
      </w:r>
      <w:r w:rsidRPr="00107485">
        <w:rPr>
          <w:rFonts w:ascii="Arial" w:hAnsi="Arial" w:cs="Arial"/>
          <w:sz w:val="26"/>
          <w:szCs w:val="26"/>
        </w:rPr>
        <w:t>ниточка оставалась длинной). На шар нужн</w:t>
      </w:r>
      <w:r>
        <w:rPr>
          <w:rFonts w:ascii="Arial" w:hAnsi="Arial" w:cs="Arial"/>
          <w:sz w:val="26"/>
          <w:szCs w:val="26"/>
        </w:rPr>
        <w:t xml:space="preserve">о дуть так, чтобы он улетел как </w:t>
      </w:r>
      <w:r w:rsidRPr="00107485">
        <w:rPr>
          <w:rFonts w:ascii="Arial" w:hAnsi="Arial" w:cs="Arial"/>
          <w:sz w:val="26"/>
          <w:szCs w:val="26"/>
        </w:rPr>
        <w:t>можно дальше вперед.</w:t>
      </w:r>
    </w:p>
    <w:p w:rsidR="00107485" w:rsidRPr="00AC5852" w:rsidRDefault="00107485" w:rsidP="00AC5852">
      <w:pPr>
        <w:ind w:firstLine="360"/>
        <w:jc w:val="both"/>
        <w:rPr>
          <w:rFonts w:ascii="Arial" w:hAnsi="Arial" w:cs="Arial"/>
          <w:sz w:val="26"/>
          <w:szCs w:val="26"/>
          <w:u w:val="single"/>
        </w:rPr>
      </w:pPr>
      <w:r w:rsidRPr="00AC5852">
        <w:rPr>
          <w:rFonts w:ascii="Arial" w:hAnsi="Arial" w:cs="Arial"/>
          <w:sz w:val="26"/>
          <w:szCs w:val="26"/>
          <w:u w:val="single"/>
        </w:rPr>
        <w:t>4. Плыви, кораблик!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На невысокий стол поставьте таз с во</w:t>
      </w:r>
      <w:r>
        <w:rPr>
          <w:rFonts w:ascii="Arial" w:hAnsi="Arial" w:cs="Arial"/>
          <w:sz w:val="26"/>
          <w:szCs w:val="26"/>
        </w:rPr>
        <w:t xml:space="preserve">дой, в котором плавает бумажный </w:t>
      </w:r>
      <w:r w:rsidRPr="00107485">
        <w:rPr>
          <w:rFonts w:ascii="Arial" w:hAnsi="Arial" w:cs="Arial"/>
          <w:sz w:val="26"/>
          <w:szCs w:val="26"/>
        </w:rPr>
        <w:t xml:space="preserve">кораблик. Поначалу лучше использовать </w:t>
      </w:r>
      <w:r>
        <w:rPr>
          <w:rFonts w:ascii="Arial" w:hAnsi="Arial" w:cs="Arial"/>
          <w:sz w:val="26"/>
          <w:szCs w:val="26"/>
        </w:rPr>
        <w:t xml:space="preserve">пластмассовый кораблик, так как </w:t>
      </w:r>
      <w:r w:rsidRPr="00107485">
        <w:rPr>
          <w:rFonts w:ascii="Arial" w:hAnsi="Arial" w:cs="Arial"/>
          <w:sz w:val="26"/>
          <w:szCs w:val="26"/>
        </w:rPr>
        <w:t>бумажные кораблики быстро размокают и то</w:t>
      </w:r>
      <w:r>
        <w:rPr>
          <w:rFonts w:ascii="Arial" w:hAnsi="Arial" w:cs="Arial"/>
          <w:sz w:val="26"/>
          <w:szCs w:val="26"/>
        </w:rPr>
        <w:t xml:space="preserve">нут. Взрослый дует на кораблик, </w:t>
      </w:r>
      <w:r w:rsidRPr="00107485">
        <w:rPr>
          <w:rFonts w:ascii="Arial" w:hAnsi="Arial" w:cs="Arial"/>
          <w:sz w:val="26"/>
          <w:szCs w:val="26"/>
        </w:rPr>
        <w:t>затем предлагает подуть ребенку.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- Представь, что это море. Давай пустим в п</w:t>
      </w:r>
      <w:r>
        <w:rPr>
          <w:rFonts w:ascii="Arial" w:hAnsi="Arial" w:cs="Arial"/>
          <w:sz w:val="26"/>
          <w:szCs w:val="26"/>
        </w:rPr>
        <w:t xml:space="preserve">лавание кораблик. Смотри, какой </w:t>
      </w:r>
      <w:r w:rsidRPr="00107485">
        <w:rPr>
          <w:rFonts w:ascii="Arial" w:hAnsi="Arial" w:cs="Arial"/>
          <w:sz w:val="26"/>
          <w:szCs w:val="26"/>
        </w:rPr>
        <w:t>сильный ветер! Как быстро поплыл наш</w:t>
      </w:r>
      <w:r>
        <w:rPr>
          <w:rFonts w:ascii="Arial" w:hAnsi="Arial" w:cs="Arial"/>
          <w:sz w:val="26"/>
          <w:szCs w:val="26"/>
        </w:rPr>
        <w:t xml:space="preserve"> корабль. А теперь ты попробуй. </w:t>
      </w:r>
      <w:r w:rsidRPr="00107485">
        <w:rPr>
          <w:rFonts w:ascii="Arial" w:hAnsi="Arial" w:cs="Arial"/>
          <w:sz w:val="26"/>
          <w:szCs w:val="26"/>
        </w:rPr>
        <w:t>Молодец!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Игру можно усложнить, предложив ребенку по</w:t>
      </w:r>
      <w:r>
        <w:rPr>
          <w:rFonts w:ascii="Arial" w:hAnsi="Arial" w:cs="Arial"/>
          <w:sz w:val="26"/>
          <w:szCs w:val="26"/>
        </w:rPr>
        <w:t xml:space="preserve">кататься на кораблике из одного </w:t>
      </w:r>
      <w:r w:rsidRPr="00107485">
        <w:rPr>
          <w:rFonts w:ascii="Arial" w:hAnsi="Arial" w:cs="Arial"/>
          <w:sz w:val="26"/>
          <w:szCs w:val="26"/>
        </w:rPr>
        <w:t xml:space="preserve">города в другой, обозначив города значками на </w:t>
      </w:r>
      <w:r>
        <w:rPr>
          <w:rFonts w:ascii="Arial" w:hAnsi="Arial" w:cs="Arial"/>
          <w:sz w:val="26"/>
          <w:szCs w:val="26"/>
        </w:rPr>
        <w:t xml:space="preserve">краях таза. В этом случае струя </w:t>
      </w:r>
      <w:r w:rsidRPr="00107485">
        <w:rPr>
          <w:rFonts w:ascii="Arial" w:hAnsi="Arial" w:cs="Arial"/>
          <w:sz w:val="26"/>
          <w:szCs w:val="26"/>
        </w:rPr>
        <w:t>воздуха во время ротового выдоха долж</w:t>
      </w:r>
      <w:r>
        <w:rPr>
          <w:rFonts w:ascii="Arial" w:hAnsi="Arial" w:cs="Arial"/>
          <w:sz w:val="26"/>
          <w:szCs w:val="26"/>
        </w:rPr>
        <w:t xml:space="preserve">на быть не только сильной, но и </w:t>
      </w:r>
      <w:r w:rsidRPr="00107485">
        <w:rPr>
          <w:rFonts w:ascii="Arial" w:hAnsi="Arial" w:cs="Arial"/>
          <w:sz w:val="26"/>
          <w:szCs w:val="26"/>
        </w:rPr>
        <w:t>направленной.</w:t>
      </w:r>
    </w:p>
    <w:p w:rsidR="00107485" w:rsidRPr="00AC5852" w:rsidRDefault="00107485" w:rsidP="00AC5852">
      <w:pPr>
        <w:ind w:firstLine="360"/>
        <w:jc w:val="both"/>
        <w:rPr>
          <w:rFonts w:ascii="Arial" w:hAnsi="Arial" w:cs="Arial"/>
          <w:sz w:val="26"/>
          <w:szCs w:val="26"/>
          <w:u w:val="single"/>
        </w:rPr>
      </w:pPr>
      <w:r w:rsidRPr="00AC5852">
        <w:rPr>
          <w:rFonts w:ascii="Arial" w:hAnsi="Arial" w:cs="Arial"/>
          <w:sz w:val="26"/>
          <w:szCs w:val="26"/>
          <w:u w:val="single"/>
        </w:rPr>
        <w:t xml:space="preserve">5. </w:t>
      </w:r>
      <w:proofErr w:type="spellStart"/>
      <w:r w:rsidRPr="00AC5852">
        <w:rPr>
          <w:rFonts w:ascii="Arial" w:hAnsi="Arial" w:cs="Arial"/>
          <w:sz w:val="26"/>
          <w:szCs w:val="26"/>
          <w:u w:val="single"/>
        </w:rPr>
        <w:t>Бульки</w:t>
      </w:r>
      <w:proofErr w:type="spellEnd"/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 xml:space="preserve">В стакан, наполовину наполненный водой, </w:t>
      </w:r>
      <w:r w:rsidR="00AC5852">
        <w:rPr>
          <w:rFonts w:ascii="Arial" w:hAnsi="Arial" w:cs="Arial"/>
          <w:sz w:val="26"/>
          <w:szCs w:val="26"/>
        </w:rPr>
        <w:t xml:space="preserve">опустите коктейльную трубочку и </w:t>
      </w:r>
      <w:r w:rsidRPr="00107485">
        <w:rPr>
          <w:rFonts w:ascii="Arial" w:hAnsi="Arial" w:cs="Arial"/>
          <w:sz w:val="26"/>
          <w:szCs w:val="26"/>
        </w:rPr>
        <w:t>подуйте в нее - пузыри с громким бульканьем</w:t>
      </w:r>
      <w:r w:rsidR="00AC5852">
        <w:rPr>
          <w:rFonts w:ascii="Arial" w:hAnsi="Arial" w:cs="Arial"/>
          <w:sz w:val="26"/>
          <w:szCs w:val="26"/>
        </w:rPr>
        <w:t xml:space="preserve"> будут подниматься на </w:t>
      </w:r>
      <w:r w:rsidRPr="00107485">
        <w:rPr>
          <w:rFonts w:ascii="Arial" w:hAnsi="Arial" w:cs="Arial"/>
          <w:sz w:val="26"/>
          <w:szCs w:val="26"/>
        </w:rPr>
        <w:t>поверхность. Затем дайте трубочку ребенку и предложите подуть.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 xml:space="preserve">- Давай сделаем веселые </w:t>
      </w:r>
      <w:proofErr w:type="spellStart"/>
      <w:r w:rsidRPr="00107485">
        <w:rPr>
          <w:rFonts w:ascii="Arial" w:hAnsi="Arial" w:cs="Arial"/>
          <w:sz w:val="26"/>
          <w:szCs w:val="26"/>
        </w:rPr>
        <w:t>бульки</w:t>
      </w:r>
      <w:proofErr w:type="spellEnd"/>
      <w:r w:rsidRPr="00107485">
        <w:rPr>
          <w:rFonts w:ascii="Arial" w:hAnsi="Arial" w:cs="Arial"/>
          <w:sz w:val="26"/>
          <w:szCs w:val="26"/>
        </w:rPr>
        <w:t>! Возьми трубо</w:t>
      </w:r>
      <w:r w:rsidR="00AC5852">
        <w:rPr>
          <w:rFonts w:ascii="Arial" w:hAnsi="Arial" w:cs="Arial"/>
          <w:sz w:val="26"/>
          <w:szCs w:val="26"/>
        </w:rPr>
        <w:t xml:space="preserve">чку и подуй в стакан воды. Если </w:t>
      </w:r>
      <w:r w:rsidRPr="00107485">
        <w:rPr>
          <w:rFonts w:ascii="Arial" w:hAnsi="Arial" w:cs="Arial"/>
          <w:sz w:val="26"/>
          <w:szCs w:val="26"/>
        </w:rPr>
        <w:t xml:space="preserve">дуть слабо - получаются маленькие </w:t>
      </w:r>
      <w:proofErr w:type="spellStart"/>
      <w:r w:rsidRPr="00107485">
        <w:rPr>
          <w:rFonts w:ascii="Arial" w:hAnsi="Arial" w:cs="Arial"/>
          <w:sz w:val="26"/>
          <w:szCs w:val="26"/>
        </w:rPr>
        <w:t>б</w:t>
      </w:r>
      <w:r w:rsidR="00AC5852">
        <w:rPr>
          <w:rFonts w:ascii="Arial" w:hAnsi="Arial" w:cs="Arial"/>
          <w:sz w:val="26"/>
          <w:szCs w:val="26"/>
        </w:rPr>
        <w:t>ульки</w:t>
      </w:r>
      <w:proofErr w:type="spellEnd"/>
      <w:r w:rsidR="00AC5852">
        <w:rPr>
          <w:rFonts w:ascii="Arial" w:hAnsi="Arial" w:cs="Arial"/>
          <w:sz w:val="26"/>
          <w:szCs w:val="26"/>
        </w:rPr>
        <w:t xml:space="preserve">. А если подуть сильно, то </w:t>
      </w:r>
      <w:r w:rsidRPr="00107485">
        <w:rPr>
          <w:rFonts w:ascii="Arial" w:hAnsi="Arial" w:cs="Arial"/>
          <w:sz w:val="26"/>
          <w:szCs w:val="26"/>
        </w:rPr>
        <w:t>получается целая буря! Давай устроим бурю!</w:t>
      </w:r>
    </w:p>
    <w:p w:rsidR="00107485" w:rsidRPr="00107485" w:rsidRDefault="00107485" w:rsidP="00AC585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По "буре" в воде можно легко оценить силу выдоха и его длительность. В</w:t>
      </w:r>
    </w:p>
    <w:p w:rsidR="00107485" w:rsidRPr="00107485" w:rsidRDefault="00107485" w:rsidP="00107485">
      <w:pPr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lastRenderedPageBreak/>
        <w:t xml:space="preserve">начале занятий диаметр трубочки должен </w:t>
      </w:r>
      <w:r w:rsidR="00AC5852">
        <w:rPr>
          <w:rFonts w:ascii="Arial" w:hAnsi="Arial" w:cs="Arial"/>
          <w:sz w:val="26"/>
          <w:szCs w:val="26"/>
        </w:rPr>
        <w:t xml:space="preserve">быть 5-6 мм, в дальнейшем можно </w:t>
      </w:r>
      <w:r w:rsidRPr="00107485">
        <w:rPr>
          <w:rFonts w:ascii="Arial" w:hAnsi="Arial" w:cs="Arial"/>
          <w:sz w:val="26"/>
          <w:szCs w:val="26"/>
        </w:rPr>
        <w:t>использовать более тонкие трубочки.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Многие дети, которые привыкли пить сок из пакетиков через трубо</w:t>
      </w:r>
      <w:r w:rsidR="00AC5852">
        <w:rPr>
          <w:rFonts w:ascii="Arial" w:hAnsi="Arial" w:cs="Arial"/>
          <w:sz w:val="26"/>
          <w:szCs w:val="26"/>
        </w:rPr>
        <w:t xml:space="preserve">чку, не сразу </w:t>
      </w:r>
      <w:r w:rsidRPr="00107485">
        <w:rPr>
          <w:rFonts w:ascii="Arial" w:hAnsi="Arial" w:cs="Arial"/>
          <w:sz w:val="26"/>
          <w:szCs w:val="26"/>
        </w:rPr>
        <w:t>понимают, что от них требуется, могут нача</w:t>
      </w:r>
      <w:r w:rsidR="00AC5852">
        <w:rPr>
          <w:rFonts w:ascii="Arial" w:hAnsi="Arial" w:cs="Arial"/>
          <w:sz w:val="26"/>
          <w:szCs w:val="26"/>
        </w:rPr>
        <w:t xml:space="preserve">ть пить воду (поэтому на всякий </w:t>
      </w:r>
      <w:r w:rsidRPr="00107485">
        <w:rPr>
          <w:rFonts w:ascii="Arial" w:hAnsi="Arial" w:cs="Arial"/>
          <w:sz w:val="26"/>
          <w:szCs w:val="26"/>
        </w:rPr>
        <w:t>случай лучше использовать очищенную питьев</w:t>
      </w:r>
      <w:r w:rsidR="00AC5852">
        <w:rPr>
          <w:rFonts w:ascii="Arial" w:hAnsi="Arial" w:cs="Arial"/>
          <w:sz w:val="26"/>
          <w:szCs w:val="26"/>
        </w:rPr>
        <w:t xml:space="preserve">ую воду). В этом случае сначала </w:t>
      </w:r>
      <w:r w:rsidRPr="00107485">
        <w:rPr>
          <w:rFonts w:ascii="Arial" w:hAnsi="Arial" w:cs="Arial"/>
          <w:sz w:val="26"/>
          <w:szCs w:val="26"/>
        </w:rPr>
        <w:t>предложите подуть через трубочку на кусочек</w:t>
      </w:r>
      <w:r w:rsidR="00AC5852">
        <w:rPr>
          <w:rFonts w:ascii="Arial" w:hAnsi="Arial" w:cs="Arial"/>
          <w:sz w:val="26"/>
          <w:szCs w:val="26"/>
        </w:rPr>
        <w:t xml:space="preserve"> ватки на столе или на ладошку, </w:t>
      </w:r>
      <w:r w:rsidRPr="00107485">
        <w:rPr>
          <w:rFonts w:ascii="Arial" w:hAnsi="Arial" w:cs="Arial"/>
          <w:sz w:val="26"/>
          <w:szCs w:val="26"/>
        </w:rPr>
        <w:t>чтобы почувствовать выходящий из трубочки воздух.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Другая из возможных проблем - ребен</w:t>
      </w:r>
      <w:r w:rsidR="00AC5852">
        <w:rPr>
          <w:rFonts w:ascii="Arial" w:hAnsi="Arial" w:cs="Arial"/>
          <w:sz w:val="26"/>
          <w:szCs w:val="26"/>
        </w:rPr>
        <w:t xml:space="preserve">ок может кусать и грызть мягкую </w:t>
      </w:r>
      <w:r w:rsidRPr="00107485">
        <w:rPr>
          <w:rFonts w:ascii="Arial" w:hAnsi="Arial" w:cs="Arial"/>
          <w:sz w:val="26"/>
          <w:szCs w:val="26"/>
        </w:rPr>
        <w:t>трубочку или перегибать ее. В этом случае мо</w:t>
      </w:r>
      <w:r w:rsidR="00AC5852">
        <w:rPr>
          <w:rFonts w:ascii="Arial" w:hAnsi="Arial" w:cs="Arial"/>
          <w:sz w:val="26"/>
          <w:szCs w:val="26"/>
        </w:rPr>
        <w:t xml:space="preserve">жно использовать корпус </w:t>
      </w:r>
      <w:proofErr w:type="spellStart"/>
      <w:r w:rsidR="00AC5852">
        <w:rPr>
          <w:rFonts w:ascii="Arial" w:hAnsi="Arial" w:cs="Arial"/>
          <w:sz w:val="26"/>
          <w:szCs w:val="26"/>
        </w:rPr>
        <w:t>гелевой</w:t>
      </w:r>
      <w:proofErr w:type="spellEnd"/>
      <w:r w:rsidR="00AC5852">
        <w:rPr>
          <w:rFonts w:ascii="Arial" w:hAnsi="Arial" w:cs="Arial"/>
          <w:sz w:val="26"/>
          <w:szCs w:val="26"/>
        </w:rPr>
        <w:t xml:space="preserve"> </w:t>
      </w:r>
      <w:r w:rsidRPr="00107485">
        <w:rPr>
          <w:rFonts w:ascii="Arial" w:hAnsi="Arial" w:cs="Arial"/>
          <w:sz w:val="26"/>
          <w:szCs w:val="26"/>
        </w:rPr>
        <w:t>ручки - прозрачную трубочку из твердой пластмассы.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Кроме этого, ребенок может, держа трубочку</w:t>
      </w:r>
      <w:r w:rsidR="00AC5852">
        <w:rPr>
          <w:rFonts w:ascii="Arial" w:hAnsi="Arial" w:cs="Arial"/>
          <w:sz w:val="26"/>
          <w:szCs w:val="26"/>
        </w:rPr>
        <w:t xml:space="preserve"> в губах, выдыхать воздух через </w:t>
      </w:r>
      <w:r w:rsidRPr="00107485">
        <w:rPr>
          <w:rFonts w:ascii="Arial" w:hAnsi="Arial" w:cs="Arial"/>
          <w:sz w:val="26"/>
          <w:szCs w:val="26"/>
        </w:rPr>
        <w:t>нос. В этом случае следует аккурат</w:t>
      </w:r>
      <w:r w:rsidR="00AC5852">
        <w:rPr>
          <w:rFonts w:ascii="Arial" w:hAnsi="Arial" w:cs="Arial"/>
          <w:sz w:val="26"/>
          <w:szCs w:val="26"/>
        </w:rPr>
        <w:t xml:space="preserve">но зажать нос малыша пальцами и </w:t>
      </w:r>
      <w:r w:rsidRPr="00107485">
        <w:rPr>
          <w:rFonts w:ascii="Arial" w:hAnsi="Arial" w:cs="Arial"/>
          <w:sz w:val="26"/>
          <w:szCs w:val="26"/>
        </w:rPr>
        <w:t>предложить подуть снова.</w:t>
      </w:r>
    </w:p>
    <w:p w:rsidR="00107485" w:rsidRPr="00AC5852" w:rsidRDefault="00107485" w:rsidP="00AC5852">
      <w:pPr>
        <w:ind w:firstLine="708"/>
        <w:jc w:val="both"/>
        <w:rPr>
          <w:rFonts w:ascii="Arial" w:hAnsi="Arial" w:cs="Arial"/>
          <w:sz w:val="26"/>
          <w:szCs w:val="26"/>
          <w:u w:val="single"/>
        </w:rPr>
      </w:pPr>
      <w:r w:rsidRPr="00AC5852">
        <w:rPr>
          <w:rFonts w:ascii="Arial" w:hAnsi="Arial" w:cs="Arial"/>
          <w:sz w:val="26"/>
          <w:szCs w:val="26"/>
          <w:u w:val="single"/>
        </w:rPr>
        <w:t>6. Расти, пена!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Эту игру можно предложить ребенку после то</w:t>
      </w:r>
      <w:r w:rsidR="00AC5852">
        <w:rPr>
          <w:rFonts w:ascii="Arial" w:hAnsi="Arial" w:cs="Arial"/>
          <w:sz w:val="26"/>
          <w:szCs w:val="26"/>
        </w:rPr>
        <w:t xml:space="preserve">го, как он научится хорошо дуть </w:t>
      </w:r>
      <w:r w:rsidRPr="00107485">
        <w:rPr>
          <w:rFonts w:ascii="Arial" w:hAnsi="Arial" w:cs="Arial"/>
          <w:sz w:val="26"/>
          <w:szCs w:val="26"/>
        </w:rPr>
        <w:t>через трубочку в стакан с водой (не пьет</w:t>
      </w:r>
      <w:r w:rsidR="00AC5852">
        <w:rPr>
          <w:rFonts w:ascii="Arial" w:hAnsi="Arial" w:cs="Arial"/>
          <w:sz w:val="26"/>
          <w:szCs w:val="26"/>
        </w:rPr>
        <w:t xml:space="preserve"> воду, не перегибает трубочку). </w:t>
      </w:r>
      <w:r w:rsidRPr="00107485">
        <w:rPr>
          <w:rFonts w:ascii="Arial" w:hAnsi="Arial" w:cs="Arial"/>
          <w:sz w:val="26"/>
          <w:szCs w:val="26"/>
        </w:rPr>
        <w:t xml:space="preserve">Добавьте в воду немного жидкости для мытья </w:t>
      </w:r>
      <w:r w:rsidR="00AC5852">
        <w:rPr>
          <w:rFonts w:ascii="Arial" w:hAnsi="Arial" w:cs="Arial"/>
          <w:sz w:val="26"/>
          <w:szCs w:val="26"/>
        </w:rPr>
        <w:t xml:space="preserve">посуды, затем возьмите трубочку </w:t>
      </w:r>
      <w:r w:rsidRPr="00107485">
        <w:rPr>
          <w:rFonts w:ascii="Arial" w:hAnsi="Arial" w:cs="Arial"/>
          <w:sz w:val="26"/>
          <w:szCs w:val="26"/>
        </w:rPr>
        <w:t>и подуйте в воду - с громким бульканьем на г</w:t>
      </w:r>
      <w:r w:rsidR="00AC5852">
        <w:rPr>
          <w:rFonts w:ascii="Arial" w:hAnsi="Arial" w:cs="Arial"/>
          <w:sz w:val="26"/>
          <w:szCs w:val="26"/>
        </w:rPr>
        <w:t xml:space="preserve">лазах у ребенка вырастет облако </w:t>
      </w:r>
      <w:r w:rsidRPr="00107485">
        <w:rPr>
          <w:rFonts w:ascii="Arial" w:hAnsi="Arial" w:cs="Arial"/>
          <w:sz w:val="26"/>
          <w:szCs w:val="26"/>
        </w:rPr>
        <w:t>переливающихся пузырей. Затем предло</w:t>
      </w:r>
      <w:r w:rsidR="00AC5852">
        <w:rPr>
          <w:rFonts w:ascii="Arial" w:hAnsi="Arial" w:cs="Arial"/>
          <w:sz w:val="26"/>
          <w:szCs w:val="26"/>
        </w:rPr>
        <w:t xml:space="preserve">жите подуть ребенку. Когда пены </w:t>
      </w:r>
      <w:r w:rsidRPr="00107485">
        <w:rPr>
          <w:rFonts w:ascii="Arial" w:hAnsi="Arial" w:cs="Arial"/>
          <w:sz w:val="26"/>
          <w:szCs w:val="26"/>
        </w:rPr>
        <w:t>станет много, можно подуть на нее.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- Сейчас я устрою фокус-покус! Беру жидкос</w:t>
      </w:r>
      <w:r w:rsidR="00AC5852">
        <w:rPr>
          <w:rFonts w:ascii="Arial" w:hAnsi="Arial" w:cs="Arial"/>
          <w:sz w:val="26"/>
          <w:szCs w:val="26"/>
        </w:rPr>
        <w:t xml:space="preserve">ть для посуды и капаю в воду... </w:t>
      </w:r>
      <w:r w:rsidRPr="00107485">
        <w:rPr>
          <w:rFonts w:ascii="Arial" w:hAnsi="Arial" w:cs="Arial"/>
          <w:sz w:val="26"/>
          <w:szCs w:val="26"/>
        </w:rPr>
        <w:t>Теперь помешаю - ары-бары-топ-топ-топ! Б</w:t>
      </w:r>
      <w:r w:rsidR="00AC5852">
        <w:rPr>
          <w:rFonts w:ascii="Arial" w:hAnsi="Arial" w:cs="Arial"/>
          <w:sz w:val="26"/>
          <w:szCs w:val="26"/>
        </w:rPr>
        <w:t xml:space="preserve">еру трубочку и дую. Смотри, что </w:t>
      </w:r>
      <w:r w:rsidRPr="00107485">
        <w:rPr>
          <w:rFonts w:ascii="Arial" w:hAnsi="Arial" w:cs="Arial"/>
          <w:sz w:val="26"/>
          <w:szCs w:val="26"/>
        </w:rPr>
        <w:t>получилось! Это пена из маленьких и больши</w:t>
      </w:r>
      <w:r w:rsidR="00AC5852">
        <w:rPr>
          <w:rFonts w:ascii="Arial" w:hAnsi="Arial" w:cs="Arial"/>
          <w:sz w:val="26"/>
          <w:szCs w:val="26"/>
        </w:rPr>
        <w:t xml:space="preserve">х пузырьков! Теперь ты попробуй </w:t>
      </w:r>
      <w:r w:rsidRPr="00107485">
        <w:rPr>
          <w:rFonts w:ascii="Arial" w:hAnsi="Arial" w:cs="Arial"/>
          <w:sz w:val="26"/>
          <w:szCs w:val="26"/>
        </w:rPr>
        <w:t>подуть.</w:t>
      </w:r>
    </w:p>
    <w:p w:rsidR="00107485" w:rsidRPr="00AC5852" w:rsidRDefault="00107485" w:rsidP="00AC5852">
      <w:pPr>
        <w:ind w:firstLine="708"/>
        <w:jc w:val="both"/>
        <w:rPr>
          <w:rFonts w:ascii="Arial" w:hAnsi="Arial" w:cs="Arial"/>
          <w:sz w:val="26"/>
          <w:szCs w:val="26"/>
          <w:u w:val="single"/>
        </w:rPr>
      </w:pPr>
      <w:r w:rsidRPr="00AC5852">
        <w:rPr>
          <w:rFonts w:ascii="Arial" w:hAnsi="Arial" w:cs="Arial"/>
          <w:sz w:val="26"/>
          <w:szCs w:val="26"/>
          <w:u w:val="single"/>
        </w:rPr>
        <w:t>7. День рождения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Приготовьте зефир в шоколаде или пастил</w:t>
      </w:r>
      <w:r w:rsidR="00AC5852">
        <w:rPr>
          <w:rFonts w:ascii="Arial" w:hAnsi="Arial" w:cs="Arial"/>
          <w:sz w:val="26"/>
          <w:szCs w:val="26"/>
        </w:rPr>
        <w:t xml:space="preserve">у и воткните одну или несколько </w:t>
      </w:r>
      <w:r w:rsidRPr="00107485">
        <w:rPr>
          <w:rFonts w:ascii="Arial" w:hAnsi="Arial" w:cs="Arial"/>
          <w:sz w:val="26"/>
          <w:szCs w:val="26"/>
        </w:rPr>
        <w:t>праздничных свечек - сегодня "день рож</w:t>
      </w:r>
      <w:r w:rsidR="00AC5852">
        <w:rPr>
          <w:rFonts w:ascii="Arial" w:hAnsi="Arial" w:cs="Arial"/>
          <w:sz w:val="26"/>
          <w:szCs w:val="26"/>
        </w:rPr>
        <w:t xml:space="preserve">дения мишки". Вместе с ребенком </w:t>
      </w:r>
      <w:r w:rsidRPr="00107485">
        <w:rPr>
          <w:rFonts w:ascii="Arial" w:hAnsi="Arial" w:cs="Arial"/>
          <w:sz w:val="26"/>
          <w:szCs w:val="26"/>
        </w:rPr>
        <w:t>накройте на стол, используя игрушечную посуду, пригласит</w:t>
      </w:r>
      <w:r w:rsidR="00AC5852">
        <w:rPr>
          <w:rFonts w:ascii="Arial" w:hAnsi="Arial" w:cs="Arial"/>
          <w:sz w:val="26"/>
          <w:szCs w:val="26"/>
        </w:rPr>
        <w:t xml:space="preserve">е гостей - зайчика и </w:t>
      </w:r>
      <w:r w:rsidRPr="00107485">
        <w:rPr>
          <w:rFonts w:ascii="Arial" w:hAnsi="Arial" w:cs="Arial"/>
          <w:sz w:val="26"/>
          <w:szCs w:val="26"/>
        </w:rPr>
        <w:t>куклу, спойте для мишки песенку. Затем то</w:t>
      </w:r>
      <w:r w:rsidR="00AC5852">
        <w:rPr>
          <w:rFonts w:ascii="Arial" w:hAnsi="Arial" w:cs="Arial"/>
          <w:sz w:val="26"/>
          <w:szCs w:val="26"/>
        </w:rPr>
        <w:t xml:space="preserve">ржественно внесите "праздничный </w:t>
      </w:r>
      <w:r w:rsidRPr="00107485">
        <w:rPr>
          <w:rFonts w:ascii="Arial" w:hAnsi="Arial" w:cs="Arial"/>
          <w:sz w:val="26"/>
          <w:szCs w:val="26"/>
        </w:rPr>
        <w:t>торт" с зажженной свечой.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-</w:t>
      </w:r>
      <w:r w:rsidR="00AC5852">
        <w:rPr>
          <w:rFonts w:ascii="Arial" w:hAnsi="Arial" w:cs="Arial"/>
          <w:sz w:val="26"/>
          <w:szCs w:val="26"/>
        </w:rPr>
        <w:t xml:space="preserve"> </w:t>
      </w:r>
      <w:r w:rsidRPr="00107485">
        <w:rPr>
          <w:rFonts w:ascii="Arial" w:hAnsi="Arial" w:cs="Arial"/>
          <w:sz w:val="26"/>
          <w:szCs w:val="26"/>
        </w:rPr>
        <w:t>У мишки сегодня день рождения. Ему исп</w:t>
      </w:r>
      <w:r w:rsidR="00AC5852">
        <w:rPr>
          <w:rFonts w:ascii="Arial" w:hAnsi="Arial" w:cs="Arial"/>
          <w:sz w:val="26"/>
          <w:szCs w:val="26"/>
        </w:rPr>
        <w:t xml:space="preserve">олняется один (или больше) год. </w:t>
      </w:r>
      <w:r w:rsidRPr="00107485">
        <w:rPr>
          <w:rFonts w:ascii="Arial" w:hAnsi="Arial" w:cs="Arial"/>
          <w:sz w:val="26"/>
          <w:szCs w:val="26"/>
        </w:rPr>
        <w:t>Давай поздравим мишку! Вот праздничный торт - помоги мишке задуть свечи.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Когда ребенок задувает свечу, следите, чтобы выдох был длительным, сильным</w:t>
      </w:r>
      <w:r w:rsidR="00AC5852">
        <w:rPr>
          <w:rFonts w:ascii="Arial" w:hAnsi="Arial" w:cs="Arial"/>
          <w:sz w:val="26"/>
          <w:szCs w:val="26"/>
        </w:rPr>
        <w:t xml:space="preserve"> </w:t>
      </w:r>
      <w:r w:rsidRPr="00107485">
        <w:rPr>
          <w:rFonts w:ascii="Arial" w:hAnsi="Arial" w:cs="Arial"/>
          <w:sz w:val="26"/>
          <w:szCs w:val="26"/>
        </w:rPr>
        <w:t xml:space="preserve">и плавным. Объясните малышу, что у него есть </w:t>
      </w:r>
      <w:r w:rsidRPr="00107485">
        <w:rPr>
          <w:rFonts w:ascii="Arial" w:hAnsi="Arial" w:cs="Arial"/>
          <w:sz w:val="26"/>
          <w:szCs w:val="26"/>
        </w:rPr>
        <w:lastRenderedPageBreak/>
        <w:t>несколько попыток, в каждую из</w:t>
      </w:r>
      <w:r w:rsidR="00AC5852">
        <w:rPr>
          <w:rFonts w:ascii="Arial" w:hAnsi="Arial" w:cs="Arial"/>
          <w:sz w:val="26"/>
          <w:szCs w:val="26"/>
        </w:rPr>
        <w:t xml:space="preserve"> </w:t>
      </w:r>
      <w:r w:rsidRPr="00107485">
        <w:rPr>
          <w:rFonts w:ascii="Arial" w:hAnsi="Arial" w:cs="Arial"/>
          <w:sz w:val="26"/>
          <w:szCs w:val="26"/>
        </w:rPr>
        <w:t>которых дуть можно только один раз. Если свеч</w:t>
      </w:r>
      <w:r w:rsidR="00AC5852">
        <w:rPr>
          <w:rFonts w:ascii="Arial" w:hAnsi="Arial" w:cs="Arial"/>
          <w:sz w:val="26"/>
          <w:szCs w:val="26"/>
        </w:rPr>
        <w:t xml:space="preserve">а не потухла - снова набираем в </w:t>
      </w:r>
      <w:r w:rsidRPr="00107485">
        <w:rPr>
          <w:rFonts w:ascii="Arial" w:hAnsi="Arial" w:cs="Arial"/>
          <w:sz w:val="26"/>
          <w:szCs w:val="26"/>
        </w:rPr>
        <w:t>грудь воздух и пробуем еще раз.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Многие дети, делая правильный выдох,</w:t>
      </w:r>
      <w:r w:rsidR="00AC5852">
        <w:rPr>
          <w:rFonts w:ascii="Arial" w:hAnsi="Arial" w:cs="Arial"/>
          <w:sz w:val="26"/>
          <w:szCs w:val="26"/>
        </w:rPr>
        <w:t xml:space="preserve"> не могут верно направить струю </w:t>
      </w:r>
      <w:r w:rsidRPr="00107485">
        <w:rPr>
          <w:rFonts w:ascii="Arial" w:hAnsi="Arial" w:cs="Arial"/>
          <w:sz w:val="26"/>
          <w:szCs w:val="26"/>
        </w:rPr>
        <w:t>выдыхаемого воздуха - она проходит ми</w:t>
      </w:r>
      <w:r w:rsidR="00AC5852">
        <w:rPr>
          <w:rFonts w:ascii="Arial" w:hAnsi="Arial" w:cs="Arial"/>
          <w:sz w:val="26"/>
          <w:szCs w:val="26"/>
        </w:rPr>
        <w:t xml:space="preserve">мо пламени свечи. В этом случае </w:t>
      </w:r>
      <w:r w:rsidRPr="00107485">
        <w:rPr>
          <w:rFonts w:ascii="Arial" w:hAnsi="Arial" w:cs="Arial"/>
          <w:sz w:val="26"/>
          <w:szCs w:val="26"/>
        </w:rPr>
        <w:t>полезно для наглядности предложить дуть в тр</w:t>
      </w:r>
      <w:r w:rsidR="00AC5852">
        <w:rPr>
          <w:rFonts w:ascii="Arial" w:hAnsi="Arial" w:cs="Arial"/>
          <w:sz w:val="26"/>
          <w:szCs w:val="26"/>
        </w:rPr>
        <w:t xml:space="preserve">убу, сделанную из листа плотной </w:t>
      </w:r>
      <w:r w:rsidRPr="00107485">
        <w:rPr>
          <w:rFonts w:ascii="Arial" w:hAnsi="Arial" w:cs="Arial"/>
          <w:sz w:val="26"/>
          <w:szCs w:val="26"/>
        </w:rPr>
        <w:t>бумаги (диаметр 3-4 см), т.к. с пом</w:t>
      </w:r>
      <w:r w:rsidR="00AC5852">
        <w:rPr>
          <w:rFonts w:ascii="Arial" w:hAnsi="Arial" w:cs="Arial"/>
          <w:sz w:val="26"/>
          <w:szCs w:val="26"/>
        </w:rPr>
        <w:t xml:space="preserve">ощью трубы можно контролировать </w:t>
      </w:r>
      <w:r w:rsidRPr="00107485">
        <w:rPr>
          <w:rFonts w:ascii="Arial" w:hAnsi="Arial" w:cs="Arial"/>
          <w:sz w:val="26"/>
          <w:szCs w:val="26"/>
        </w:rPr>
        <w:t>н</w:t>
      </w:r>
      <w:r w:rsidR="00AC5852">
        <w:rPr>
          <w:rFonts w:ascii="Arial" w:hAnsi="Arial" w:cs="Arial"/>
          <w:sz w:val="26"/>
          <w:szCs w:val="26"/>
        </w:rPr>
        <w:t xml:space="preserve">аправление выдыхаемого воздуха. </w:t>
      </w:r>
      <w:r w:rsidRPr="00107485">
        <w:rPr>
          <w:rFonts w:ascii="Arial" w:hAnsi="Arial" w:cs="Arial"/>
          <w:sz w:val="26"/>
          <w:szCs w:val="26"/>
        </w:rPr>
        <w:t>Вначале ставьте свечу на расстоянии око</w:t>
      </w:r>
      <w:r w:rsidR="00AC5852">
        <w:rPr>
          <w:rFonts w:ascii="Arial" w:hAnsi="Arial" w:cs="Arial"/>
          <w:sz w:val="26"/>
          <w:szCs w:val="26"/>
        </w:rPr>
        <w:t xml:space="preserve">ло 30 см от ребенка. Постепенно </w:t>
      </w:r>
      <w:r w:rsidRPr="00107485">
        <w:rPr>
          <w:rFonts w:ascii="Arial" w:hAnsi="Arial" w:cs="Arial"/>
          <w:sz w:val="26"/>
          <w:szCs w:val="26"/>
        </w:rPr>
        <w:t>расстояние от ребенка до свечи можно уве</w:t>
      </w:r>
      <w:r w:rsidR="00AC5852">
        <w:rPr>
          <w:rFonts w:ascii="Arial" w:hAnsi="Arial" w:cs="Arial"/>
          <w:sz w:val="26"/>
          <w:szCs w:val="26"/>
        </w:rPr>
        <w:t xml:space="preserve">личивать до 40-50 см. Объясните </w:t>
      </w:r>
      <w:r w:rsidRPr="00107485">
        <w:rPr>
          <w:rFonts w:ascii="Arial" w:hAnsi="Arial" w:cs="Arial"/>
          <w:sz w:val="26"/>
          <w:szCs w:val="26"/>
        </w:rPr>
        <w:t>ребенку, что придвигаться к свече слишком близко не следует.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Для последующих игр с задуванием пламен</w:t>
      </w:r>
      <w:r w:rsidR="00AC5852">
        <w:rPr>
          <w:rFonts w:ascii="Arial" w:hAnsi="Arial" w:cs="Arial"/>
          <w:sz w:val="26"/>
          <w:szCs w:val="26"/>
        </w:rPr>
        <w:t xml:space="preserve">и подбирайте свечи с устойчивым </w:t>
      </w:r>
      <w:r w:rsidRPr="00107485">
        <w:rPr>
          <w:rFonts w:ascii="Arial" w:hAnsi="Arial" w:cs="Arial"/>
          <w:sz w:val="26"/>
          <w:szCs w:val="26"/>
        </w:rPr>
        <w:t>основанием или стоящие на надежном подс</w:t>
      </w:r>
      <w:r w:rsidR="00AC5852">
        <w:rPr>
          <w:rFonts w:ascii="Arial" w:hAnsi="Arial" w:cs="Arial"/>
          <w:sz w:val="26"/>
          <w:szCs w:val="26"/>
        </w:rPr>
        <w:t xml:space="preserve">вечнике. Можно придумать другой </w:t>
      </w:r>
      <w:r w:rsidRPr="00107485">
        <w:rPr>
          <w:rFonts w:ascii="Arial" w:hAnsi="Arial" w:cs="Arial"/>
          <w:sz w:val="26"/>
          <w:szCs w:val="26"/>
        </w:rPr>
        <w:t>сюжет игры либо просто предложить задуть пламя. В цел</w:t>
      </w:r>
      <w:r w:rsidR="00AC5852">
        <w:rPr>
          <w:rFonts w:ascii="Arial" w:hAnsi="Arial" w:cs="Arial"/>
          <w:sz w:val="26"/>
          <w:szCs w:val="26"/>
        </w:rPr>
        <w:t xml:space="preserve">ях безопасности такая </w:t>
      </w:r>
      <w:r w:rsidRPr="00107485">
        <w:rPr>
          <w:rFonts w:ascii="Arial" w:hAnsi="Arial" w:cs="Arial"/>
          <w:sz w:val="26"/>
          <w:szCs w:val="26"/>
        </w:rPr>
        <w:t xml:space="preserve">игра проводится индивидуально. Необходимо </w:t>
      </w:r>
      <w:r w:rsidR="00AC5852">
        <w:rPr>
          <w:rFonts w:ascii="Arial" w:hAnsi="Arial" w:cs="Arial"/>
          <w:sz w:val="26"/>
          <w:szCs w:val="26"/>
        </w:rPr>
        <w:t xml:space="preserve">предупредить ребенка, что свечу </w:t>
      </w:r>
      <w:r w:rsidRPr="00107485">
        <w:rPr>
          <w:rFonts w:ascii="Arial" w:hAnsi="Arial" w:cs="Arial"/>
          <w:sz w:val="26"/>
          <w:szCs w:val="26"/>
        </w:rPr>
        <w:t>нельзя трогать и опрокидывать.</w:t>
      </w:r>
    </w:p>
    <w:p w:rsidR="00107485" w:rsidRPr="00AC5852" w:rsidRDefault="00107485" w:rsidP="00AC5852">
      <w:pPr>
        <w:ind w:firstLine="708"/>
        <w:jc w:val="both"/>
        <w:rPr>
          <w:rFonts w:ascii="Arial" w:hAnsi="Arial" w:cs="Arial"/>
          <w:sz w:val="26"/>
          <w:szCs w:val="26"/>
          <w:u w:val="single"/>
        </w:rPr>
      </w:pPr>
      <w:r w:rsidRPr="00AC5852">
        <w:rPr>
          <w:rFonts w:ascii="Arial" w:hAnsi="Arial" w:cs="Arial"/>
          <w:sz w:val="26"/>
          <w:szCs w:val="26"/>
          <w:u w:val="single"/>
        </w:rPr>
        <w:t>8. Мыльные пузыри</w:t>
      </w:r>
    </w:p>
    <w:p w:rsidR="00107485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Поиграйте с ребенком в мыльные пузыри: снач</w:t>
      </w:r>
      <w:r w:rsidR="00AC5852">
        <w:rPr>
          <w:rFonts w:ascii="Arial" w:hAnsi="Arial" w:cs="Arial"/>
          <w:sz w:val="26"/>
          <w:szCs w:val="26"/>
        </w:rPr>
        <w:t xml:space="preserve">ала взрослый выдувает пузыри, а </w:t>
      </w:r>
      <w:r w:rsidRPr="00107485">
        <w:rPr>
          <w:rFonts w:ascii="Arial" w:hAnsi="Arial" w:cs="Arial"/>
          <w:sz w:val="26"/>
          <w:szCs w:val="26"/>
        </w:rPr>
        <w:t>ребенок наблюдает и ловит их. Затем п</w:t>
      </w:r>
      <w:r w:rsidR="00AC5852">
        <w:rPr>
          <w:rFonts w:ascii="Arial" w:hAnsi="Arial" w:cs="Arial"/>
          <w:sz w:val="26"/>
          <w:szCs w:val="26"/>
        </w:rPr>
        <w:t xml:space="preserve">редложите ребенку выдуть пузыри </w:t>
      </w:r>
      <w:r w:rsidRPr="00107485">
        <w:rPr>
          <w:rFonts w:ascii="Arial" w:hAnsi="Arial" w:cs="Arial"/>
          <w:sz w:val="26"/>
          <w:szCs w:val="26"/>
        </w:rPr>
        <w:t xml:space="preserve">самостоятельно. Следует учесть, что </w:t>
      </w:r>
      <w:r w:rsidR="00AC5852">
        <w:rPr>
          <w:rFonts w:ascii="Arial" w:hAnsi="Arial" w:cs="Arial"/>
          <w:sz w:val="26"/>
          <w:szCs w:val="26"/>
        </w:rPr>
        <w:t xml:space="preserve">выдувание мыльных пузырей часто </w:t>
      </w:r>
      <w:r w:rsidRPr="00107485">
        <w:rPr>
          <w:rFonts w:ascii="Arial" w:hAnsi="Arial" w:cs="Arial"/>
          <w:sz w:val="26"/>
          <w:szCs w:val="26"/>
        </w:rPr>
        <w:t>оказывается для малышей довольно трудн</w:t>
      </w:r>
      <w:r w:rsidR="00AC5852">
        <w:rPr>
          <w:rFonts w:ascii="Arial" w:hAnsi="Arial" w:cs="Arial"/>
          <w:sz w:val="26"/>
          <w:szCs w:val="26"/>
        </w:rPr>
        <w:t xml:space="preserve">ой задачей. </w:t>
      </w:r>
      <w:r w:rsidRPr="00107485">
        <w:rPr>
          <w:rFonts w:ascii="Arial" w:hAnsi="Arial" w:cs="Arial"/>
          <w:sz w:val="26"/>
          <w:szCs w:val="26"/>
        </w:rPr>
        <w:t>Сначала показывайте упражнения реб</w:t>
      </w:r>
      <w:r w:rsidR="00AC5852">
        <w:rPr>
          <w:rFonts w:ascii="Arial" w:hAnsi="Arial" w:cs="Arial"/>
          <w:sz w:val="26"/>
          <w:szCs w:val="26"/>
        </w:rPr>
        <w:t xml:space="preserve">ёнку сами, так как детям трудно </w:t>
      </w:r>
      <w:r w:rsidRPr="00107485">
        <w:rPr>
          <w:rFonts w:ascii="Arial" w:hAnsi="Arial" w:cs="Arial"/>
          <w:sz w:val="26"/>
          <w:szCs w:val="26"/>
        </w:rPr>
        <w:t>воспринимать задания, оторванные от изображения.</w:t>
      </w:r>
    </w:p>
    <w:p w:rsidR="00EF2042" w:rsidRPr="00107485" w:rsidRDefault="00107485" w:rsidP="00AC58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7485">
        <w:rPr>
          <w:rFonts w:ascii="Arial" w:hAnsi="Arial" w:cs="Arial"/>
          <w:sz w:val="26"/>
          <w:szCs w:val="26"/>
        </w:rPr>
        <w:t>И главное: поддерживайте все начинан</w:t>
      </w:r>
      <w:r w:rsidR="00AC5852">
        <w:rPr>
          <w:rFonts w:ascii="Arial" w:hAnsi="Arial" w:cs="Arial"/>
          <w:sz w:val="26"/>
          <w:szCs w:val="26"/>
        </w:rPr>
        <w:t xml:space="preserve">ия ребёнка, хвалите его даже за </w:t>
      </w:r>
      <w:r w:rsidRPr="00107485">
        <w:rPr>
          <w:rFonts w:ascii="Arial" w:hAnsi="Arial" w:cs="Arial"/>
          <w:sz w:val="26"/>
          <w:szCs w:val="26"/>
        </w:rPr>
        <w:t>незначительные успехи. Не требуйте</w:t>
      </w:r>
      <w:r w:rsidR="00AC5852">
        <w:rPr>
          <w:rFonts w:ascii="Arial" w:hAnsi="Arial" w:cs="Arial"/>
          <w:sz w:val="26"/>
          <w:szCs w:val="26"/>
        </w:rPr>
        <w:t xml:space="preserve"> от него правильного выполнения </w:t>
      </w:r>
      <w:r w:rsidRPr="00107485">
        <w:rPr>
          <w:rFonts w:ascii="Arial" w:hAnsi="Arial" w:cs="Arial"/>
          <w:sz w:val="26"/>
          <w:szCs w:val="26"/>
        </w:rPr>
        <w:t>упражнения сразу.</w:t>
      </w:r>
    </w:p>
    <w:sectPr w:rsidR="00EF2042" w:rsidRPr="0010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7C65"/>
    <w:multiLevelType w:val="hybridMultilevel"/>
    <w:tmpl w:val="23A86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27667"/>
    <w:multiLevelType w:val="hybridMultilevel"/>
    <w:tmpl w:val="59D6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83B70"/>
    <w:multiLevelType w:val="hybridMultilevel"/>
    <w:tmpl w:val="DD96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C0DB8"/>
    <w:multiLevelType w:val="hybridMultilevel"/>
    <w:tmpl w:val="1428A7BA"/>
    <w:lvl w:ilvl="0" w:tplc="CAC0E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C1"/>
    <w:rsid w:val="00107485"/>
    <w:rsid w:val="00AC5852"/>
    <w:rsid w:val="00CD4CC1"/>
    <w:rsid w:val="00E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2022-09-21T15:28:00Z</dcterms:created>
  <dcterms:modified xsi:type="dcterms:W3CDTF">2022-09-21T15:48:00Z</dcterms:modified>
</cp:coreProperties>
</file>