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E7" w:rsidRPr="00DE08E7" w:rsidRDefault="00360EA1" w:rsidP="00360EA1">
      <w:pPr>
        <w:shd w:val="clear" w:color="auto" w:fill="FBFD9E"/>
        <w:spacing w:before="105" w:after="255" w:line="240" w:lineRule="auto"/>
        <w:jc w:val="center"/>
        <w:outlineLvl w:val="0"/>
        <w:rPr>
          <w:rFonts w:ascii="Arial" w:eastAsia="Times New Roman" w:hAnsi="Arial" w:cs="Arial"/>
          <w:color w:val="0D0D0D" w:themeColor="text1" w:themeTint="F2"/>
          <w:kern w:val="36"/>
          <w:sz w:val="36"/>
          <w:szCs w:val="36"/>
        </w:rPr>
      </w:pPr>
      <w:r w:rsidRPr="00360EA1">
        <w:rPr>
          <w:rFonts w:ascii="Arial" w:eastAsia="Times New Roman" w:hAnsi="Arial" w:cs="Arial"/>
          <w:color w:val="0D0D0D" w:themeColor="text1" w:themeTint="F2"/>
          <w:kern w:val="36"/>
          <w:sz w:val="36"/>
          <w:szCs w:val="36"/>
        </w:rPr>
        <w:t>Занимательные и</w:t>
      </w:r>
      <w:r w:rsidR="00DE08E7" w:rsidRPr="00DE08E7">
        <w:rPr>
          <w:rFonts w:ascii="Arial" w:eastAsia="Times New Roman" w:hAnsi="Arial" w:cs="Arial"/>
          <w:color w:val="0D0D0D" w:themeColor="text1" w:themeTint="F2"/>
          <w:kern w:val="36"/>
          <w:sz w:val="36"/>
          <w:szCs w:val="36"/>
        </w:rPr>
        <w:t>гры и упражнен</w:t>
      </w:r>
      <w:r w:rsidRPr="00360EA1">
        <w:rPr>
          <w:rFonts w:ascii="Arial" w:eastAsia="Times New Roman" w:hAnsi="Arial" w:cs="Arial"/>
          <w:color w:val="0D0D0D" w:themeColor="text1" w:themeTint="F2"/>
          <w:kern w:val="36"/>
          <w:sz w:val="36"/>
          <w:szCs w:val="36"/>
        </w:rPr>
        <w:t>ия для развития речи у детей 1-3</w:t>
      </w:r>
      <w:r w:rsidR="00DE08E7" w:rsidRPr="00DE08E7">
        <w:rPr>
          <w:rFonts w:ascii="Arial" w:eastAsia="Times New Roman" w:hAnsi="Arial" w:cs="Arial"/>
          <w:color w:val="0D0D0D" w:themeColor="text1" w:themeTint="F2"/>
          <w:kern w:val="36"/>
          <w:sz w:val="36"/>
          <w:szCs w:val="36"/>
        </w:rPr>
        <w:t xml:space="preserve"> лет</w:t>
      </w:r>
    </w:p>
    <w:p w:rsidR="00DE08E7" w:rsidRPr="00DE08E7" w:rsidRDefault="00DE08E7" w:rsidP="00360EA1">
      <w:pPr>
        <w:shd w:val="clear" w:color="auto" w:fill="FBFD9E"/>
        <w:spacing w:after="180" w:line="300" w:lineRule="atLeast"/>
        <w:ind w:firstLine="851"/>
        <w:jc w:val="both"/>
        <w:rPr>
          <w:rFonts w:ascii="Arial" w:eastAsia="Times New Roman" w:hAnsi="Arial" w:cs="Arial"/>
          <w:color w:val="0D0D0D" w:themeColor="text1" w:themeTint="F2"/>
        </w:rPr>
      </w:pPr>
      <w:r w:rsidRPr="00DE08E7">
        <w:rPr>
          <w:rFonts w:ascii="Arial" w:eastAsia="Times New Roman" w:hAnsi="Arial" w:cs="Arial"/>
          <w:color w:val="0D0D0D" w:themeColor="text1" w:themeTint="F2"/>
        </w:rPr>
        <w:t>Зачастую родители считают, что задумываться о вопросах развития речи ребенка нет необходимости, если не проявляются очевидные дефекты произношения (ребенок шепелявит или вовсе не говорит). Однако многих проблем в будущем можно избежать, да и сформировать грамотную и четкую речь ребенка, если начать уделять внимание развитию речи как можно раньше на протяжении всего периода (и </w:t>
      </w:r>
      <w:hyperlink r:id="rId5" w:tgtFrame="_blank" w:history="1">
        <w:r w:rsidRPr="00360EA1">
          <w:rPr>
            <w:rFonts w:ascii="Arial" w:eastAsia="Times New Roman" w:hAnsi="Arial" w:cs="Arial"/>
            <w:color w:val="0D0D0D" w:themeColor="text1" w:themeTint="F2"/>
            <w:u w:val="single"/>
          </w:rPr>
          <w:t>до года</w:t>
        </w:r>
      </w:hyperlink>
      <w:r w:rsidRPr="00DE08E7">
        <w:rPr>
          <w:rFonts w:ascii="Arial" w:eastAsia="Times New Roman" w:hAnsi="Arial" w:cs="Arial"/>
          <w:color w:val="0D0D0D" w:themeColor="text1" w:themeTint="F2"/>
        </w:rPr>
        <w:t>, и в год, и в два, и в три…).</w:t>
      </w:r>
    </w:p>
    <w:p w:rsidR="00DE08E7" w:rsidRPr="00DE08E7" w:rsidRDefault="00DE08E7" w:rsidP="00360EA1">
      <w:pPr>
        <w:shd w:val="clear" w:color="auto" w:fill="FBFD9E"/>
        <w:spacing w:after="180" w:line="300" w:lineRule="atLeast"/>
        <w:ind w:firstLine="851"/>
        <w:jc w:val="both"/>
        <w:rPr>
          <w:rFonts w:ascii="Arial" w:eastAsia="Times New Roman" w:hAnsi="Arial" w:cs="Arial"/>
          <w:color w:val="0D0D0D" w:themeColor="text1" w:themeTint="F2"/>
        </w:rPr>
      </w:pPr>
      <w:r w:rsidRPr="00DE08E7">
        <w:rPr>
          <w:rFonts w:ascii="Arial" w:eastAsia="Times New Roman" w:hAnsi="Arial" w:cs="Arial"/>
          <w:color w:val="0D0D0D" w:themeColor="text1" w:themeTint="F2"/>
        </w:rPr>
        <w:t>Развитие речи – это вовсе не работа над отдельными нарушенными звуками или над расширением словарного запаса, как принято думать. Формирование речи зависит от деятельности очень многих областей головного мозга, поэтому работать надо по всем направлениям: развивать мелкую моторику, обогащать сенсорный опыт, работать над артикуляцией, дыхани</w:t>
      </w:r>
      <w:r w:rsidR="00360EA1" w:rsidRPr="00360EA1">
        <w:rPr>
          <w:rFonts w:ascii="Arial" w:eastAsia="Times New Roman" w:hAnsi="Arial" w:cs="Arial"/>
          <w:color w:val="0D0D0D" w:themeColor="text1" w:themeTint="F2"/>
        </w:rPr>
        <w:t>ем, увеличивать словарный запас</w:t>
      </w:r>
      <w:r w:rsidRPr="00DE08E7">
        <w:rPr>
          <w:rFonts w:ascii="Arial" w:eastAsia="Times New Roman" w:hAnsi="Arial" w:cs="Arial"/>
          <w:color w:val="0D0D0D" w:themeColor="text1" w:themeTint="F2"/>
        </w:rPr>
        <w:t>.</w:t>
      </w:r>
    </w:p>
    <w:p w:rsidR="00DE08E7" w:rsidRPr="00DE08E7" w:rsidRDefault="00360EA1" w:rsidP="00360EA1">
      <w:pPr>
        <w:shd w:val="clear" w:color="auto" w:fill="FBFD9E"/>
        <w:spacing w:after="180" w:line="300" w:lineRule="atLeast"/>
        <w:ind w:firstLine="851"/>
        <w:jc w:val="both"/>
        <w:rPr>
          <w:rFonts w:ascii="Arial" w:eastAsia="Times New Roman" w:hAnsi="Arial" w:cs="Arial"/>
          <w:color w:val="0D0D0D" w:themeColor="text1" w:themeTint="F2"/>
        </w:rPr>
      </w:pPr>
      <w:r w:rsidRPr="00360EA1">
        <w:rPr>
          <w:rFonts w:ascii="Arial" w:eastAsia="Times New Roman" w:hAnsi="Arial" w:cs="Arial"/>
          <w:color w:val="0D0D0D" w:themeColor="text1" w:themeTint="F2"/>
        </w:rPr>
        <w:t>И</w:t>
      </w:r>
      <w:r w:rsidR="00DE08E7" w:rsidRPr="00DE08E7">
        <w:rPr>
          <w:rFonts w:ascii="Arial" w:eastAsia="Times New Roman" w:hAnsi="Arial" w:cs="Arial"/>
          <w:color w:val="0D0D0D" w:themeColor="text1" w:themeTint="F2"/>
        </w:rPr>
        <w:t>гры и упражнения для развития речи:</w:t>
      </w:r>
    </w:p>
    <w:p w:rsidR="00DE08E7" w:rsidRPr="00DE08E7" w:rsidRDefault="00DE08E7" w:rsidP="003129B8">
      <w:pPr>
        <w:shd w:val="clear" w:color="auto" w:fill="FBFD9E"/>
        <w:spacing w:before="105" w:after="255" w:line="240" w:lineRule="auto"/>
        <w:outlineLvl w:val="1"/>
        <w:rPr>
          <w:rFonts w:ascii="Arial" w:eastAsia="Times New Roman" w:hAnsi="Arial" w:cs="Arial"/>
          <w:color w:val="0D0D0D" w:themeColor="text1" w:themeTint="F2"/>
        </w:rPr>
      </w:pPr>
      <w:r w:rsidRPr="00360EA1">
        <w:rPr>
          <w:rFonts w:ascii="Arial" w:eastAsia="Times New Roman" w:hAnsi="Arial" w:cs="Arial"/>
          <w:b/>
          <w:bCs/>
          <w:color w:val="0D0D0D" w:themeColor="text1" w:themeTint="F2"/>
        </w:rPr>
        <w:t>1. Пальчиковые и жестовые игры</w:t>
      </w:r>
    </w:p>
    <w:p w:rsidR="00360EA1" w:rsidRPr="00503B64" w:rsidRDefault="00DE08E7" w:rsidP="00360EA1">
      <w:pPr>
        <w:pStyle w:val="6"/>
        <w:shd w:val="clear" w:color="auto" w:fill="FBFD9E"/>
        <w:spacing w:before="135" w:after="135"/>
        <w:ind w:firstLine="851"/>
        <w:rPr>
          <w:rFonts w:ascii="Arial" w:hAnsi="Arial" w:cs="Arial"/>
          <w:b/>
          <w:bCs/>
          <w:i w:val="0"/>
          <w:color w:val="2185A1"/>
        </w:rPr>
      </w:pPr>
      <w:r w:rsidRPr="00DE08E7">
        <w:rPr>
          <w:rFonts w:ascii="Arial" w:eastAsia="Times New Roman" w:hAnsi="Arial" w:cs="Arial"/>
          <w:i w:val="0"/>
          <w:color w:val="0D0D0D" w:themeColor="text1" w:themeTint="F2"/>
        </w:rPr>
        <w:t>Учеными установлено, что в головном мозге нервные центры, отвечающие за движения пальцев и рук, находятся в непосредственной близости с зонами мозга, отвечающими за развитие речи. Поэтому просто необходимо способствовать активным действиям пальчиков и рук малыша. Замечательные помощники в этом деле – пальчи</w:t>
      </w:r>
      <w:r w:rsidR="00360EA1" w:rsidRPr="00503B64">
        <w:rPr>
          <w:rFonts w:ascii="Arial" w:eastAsia="Times New Roman" w:hAnsi="Arial" w:cs="Arial"/>
          <w:i w:val="0"/>
          <w:color w:val="0D0D0D" w:themeColor="text1" w:themeTint="F2"/>
        </w:rPr>
        <w:t>ковые игры:</w:t>
      </w:r>
      <w:r w:rsidR="00360EA1" w:rsidRPr="00503B64">
        <w:rPr>
          <w:rFonts w:ascii="Arial" w:hAnsi="Arial" w:cs="Arial"/>
          <w:b/>
          <w:bCs/>
          <w:i w:val="0"/>
          <w:color w:val="2185A1"/>
        </w:rPr>
        <w:t xml:space="preserve"> </w:t>
      </w:r>
    </w:p>
    <w:p w:rsidR="00360EA1" w:rsidRPr="00360EA1" w:rsidRDefault="00360EA1" w:rsidP="00360EA1">
      <w:pPr>
        <w:pStyle w:val="6"/>
        <w:shd w:val="clear" w:color="auto" w:fill="FBFD9E"/>
        <w:spacing w:before="135" w:after="135"/>
        <w:ind w:firstLine="851"/>
        <w:rPr>
          <w:rFonts w:ascii="Arial" w:hAnsi="Arial" w:cs="Arial"/>
          <w:i w:val="0"/>
          <w:color w:val="2185A1"/>
          <w:sz w:val="20"/>
          <w:szCs w:val="20"/>
        </w:rPr>
      </w:pPr>
      <w:r w:rsidRPr="00360EA1">
        <w:rPr>
          <w:rFonts w:ascii="Arial" w:hAnsi="Arial" w:cs="Arial"/>
          <w:b/>
          <w:bCs/>
          <w:i w:val="0"/>
          <w:color w:val="2185A1"/>
          <w:sz w:val="20"/>
          <w:szCs w:val="20"/>
        </w:rPr>
        <w:t>Кап-кап, кап-кап! (</w:t>
      </w:r>
      <w:r w:rsidRPr="00360EA1">
        <w:rPr>
          <w:rStyle w:val="a8"/>
          <w:rFonts w:ascii="Arial" w:hAnsi="Arial" w:cs="Arial"/>
          <w:b/>
          <w:bCs/>
          <w:color w:val="2185A1"/>
          <w:sz w:val="20"/>
          <w:szCs w:val="20"/>
        </w:rPr>
        <w:t>стучим указательным пальцем одной руки по ладошке другой руки)</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Капает водичка.</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Мы намылим ручки, (</w:t>
      </w:r>
      <w:r w:rsidRPr="00360EA1">
        <w:rPr>
          <w:rStyle w:val="a8"/>
          <w:rFonts w:ascii="Arial" w:hAnsi="Arial" w:cs="Arial"/>
          <w:b/>
          <w:bCs/>
          <w:color w:val="2185A1"/>
          <w:sz w:val="20"/>
          <w:szCs w:val="20"/>
        </w:rPr>
        <w:t>трем руки, как будто намыливаем их мылом)</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Мы умоем личико</w:t>
      </w:r>
      <w:proofErr w:type="gramStart"/>
      <w:r w:rsidRPr="00360EA1">
        <w:rPr>
          <w:rFonts w:ascii="Arial" w:hAnsi="Arial" w:cs="Arial"/>
          <w:b/>
          <w:bCs/>
          <w:i w:val="0"/>
          <w:color w:val="2185A1"/>
          <w:sz w:val="20"/>
          <w:szCs w:val="20"/>
        </w:rPr>
        <w:t>.</w:t>
      </w:r>
      <w:proofErr w:type="gramEnd"/>
      <w:r w:rsidRPr="00360EA1">
        <w:rPr>
          <w:rFonts w:ascii="Arial" w:hAnsi="Arial" w:cs="Arial"/>
          <w:b/>
          <w:bCs/>
          <w:i w:val="0"/>
          <w:color w:val="2185A1"/>
          <w:sz w:val="20"/>
          <w:szCs w:val="20"/>
        </w:rPr>
        <w:t> </w:t>
      </w:r>
      <w:r w:rsidRPr="00360EA1">
        <w:rPr>
          <w:rStyle w:val="a8"/>
          <w:rFonts w:ascii="Arial" w:hAnsi="Arial" w:cs="Arial"/>
          <w:b/>
          <w:bCs/>
          <w:color w:val="2185A1"/>
          <w:sz w:val="20"/>
          <w:szCs w:val="20"/>
        </w:rPr>
        <w:t>(«</w:t>
      </w:r>
      <w:proofErr w:type="gramStart"/>
      <w:r w:rsidRPr="00360EA1">
        <w:rPr>
          <w:rStyle w:val="a8"/>
          <w:rFonts w:ascii="Arial" w:hAnsi="Arial" w:cs="Arial"/>
          <w:b/>
          <w:bCs/>
          <w:color w:val="2185A1"/>
          <w:sz w:val="20"/>
          <w:szCs w:val="20"/>
        </w:rPr>
        <w:t>у</w:t>
      </w:r>
      <w:proofErr w:type="gramEnd"/>
      <w:r w:rsidRPr="00360EA1">
        <w:rPr>
          <w:rStyle w:val="a8"/>
          <w:rFonts w:ascii="Arial" w:hAnsi="Arial" w:cs="Arial"/>
          <w:b/>
          <w:bCs/>
          <w:color w:val="2185A1"/>
          <w:sz w:val="20"/>
          <w:szCs w:val="20"/>
        </w:rPr>
        <w:t>мываем» ручками лицо)</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Ну-ка в зеркальце смотри</w:t>
      </w:r>
      <w:r w:rsidRPr="00360EA1">
        <w:rPr>
          <w:rStyle w:val="a8"/>
          <w:rFonts w:ascii="Arial" w:hAnsi="Arial" w:cs="Arial"/>
          <w:b/>
          <w:bCs/>
          <w:color w:val="2185A1"/>
          <w:sz w:val="20"/>
          <w:szCs w:val="20"/>
        </w:rPr>
        <w:t>! (показываем на настоящее зеркало или смотрим в раскрытую перед собой ладошку, как в зеркало)</w:t>
      </w:r>
    </w:p>
    <w:p w:rsidR="00360EA1" w:rsidRDefault="00360EA1" w:rsidP="00360EA1">
      <w:pPr>
        <w:pStyle w:val="6"/>
        <w:shd w:val="clear" w:color="auto" w:fill="FBFD9E"/>
        <w:spacing w:before="135" w:after="135"/>
        <w:ind w:firstLine="851"/>
        <w:rPr>
          <w:rStyle w:val="a8"/>
          <w:rFonts w:ascii="Arial" w:hAnsi="Arial" w:cs="Arial"/>
          <w:b/>
          <w:bCs/>
          <w:color w:val="2185A1"/>
          <w:sz w:val="20"/>
          <w:szCs w:val="20"/>
        </w:rPr>
      </w:pPr>
      <w:r w:rsidRPr="00360EA1">
        <w:rPr>
          <w:rFonts w:ascii="Arial" w:hAnsi="Arial" w:cs="Arial"/>
          <w:b/>
          <w:bCs/>
          <w:i w:val="0"/>
          <w:color w:val="2185A1"/>
          <w:sz w:val="20"/>
          <w:szCs w:val="20"/>
        </w:rPr>
        <w:t>Кто у нас чистюля? Ты! </w:t>
      </w:r>
      <w:r w:rsidRPr="00360EA1">
        <w:rPr>
          <w:rStyle w:val="a8"/>
          <w:rFonts w:ascii="Arial" w:hAnsi="Arial" w:cs="Arial"/>
          <w:b/>
          <w:bCs/>
          <w:color w:val="2185A1"/>
          <w:sz w:val="20"/>
          <w:szCs w:val="20"/>
        </w:rPr>
        <w:t>(указываем на малыша)</w:t>
      </w:r>
    </w:p>
    <w:p w:rsidR="00360EA1" w:rsidRPr="00360EA1" w:rsidRDefault="00360EA1" w:rsidP="00360EA1">
      <w:pPr>
        <w:pStyle w:val="6"/>
        <w:shd w:val="clear" w:color="auto" w:fill="FBFD9E"/>
        <w:spacing w:before="135" w:after="135"/>
        <w:ind w:firstLine="851"/>
        <w:rPr>
          <w:rFonts w:ascii="Arial" w:hAnsi="Arial" w:cs="Arial"/>
          <w:b/>
          <w:bCs/>
          <w:i w:val="0"/>
          <w:iCs w:val="0"/>
          <w:color w:val="2185A1"/>
          <w:sz w:val="20"/>
          <w:szCs w:val="20"/>
        </w:rPr>
      </w:pPr>
      <w:r>
        <w:rPr>
          <w:rStyle w:val="a8"/>
          <w:rFonts w:ascii="Arial" w:hAnsi="Arial" w:cs="Arial"/>
          <w:b/>
          <w:bCs/>
          <w:color w:val="2185A1"/>
          <w:sz w:val="20"/>
          <w:szCs w:val="20"/>
        </w:rPr>
        <w:t>***</w:t>
      </w:r>
    </w:p>
    <w:p w:rsidR="00360EA1" w:rsidRPr="00360EA1" w:rsidRDefault="00360EA1" w:rsidP="00360EA1">
      <w:pPr>
        <w:pStyle w:val="6"/>
        <w:shd w:val="clear" w:color="auto" w:fill="FBFD9E"/>
        <w:spacing w:before="135" w:after="135"/>
        <w:ind w:firstLine="851"/>
        <w:rPr>
          <w:rFonts w:ascii="Arial" w:hAnsi="Arial" w:cs="Arial"/>
          <w:i w:val="0"/>
          <w:color w:val="2185A1"/>
          <w:sz w:val="20"/>
          <w:szCs w:val="20"/>
        </w:rPr>
      </w:pPr>
      <w:proofErr w:type="spellStart"/>
      <w:r w:rsidRPr="00360EA1">
        <w:rPr>
          <w:rFonts w:ascii="Arial" w:hAnsi="Arial" w:cs="Arial"/>
          <w:b/>
          <w:bCs/>
          <w:i w:val="0"/>
          <w:color w:val="2185A1"/>
          <w:sz w:val="20"/>
          <w:szCs w:val="20"/>
        </w:rPr>
        <w:t>Совушка-сова</w:t>
      </w:r>
      <w:proofErr w:type="spellEnd"/>
      <w:r w:rsidRPr="00360EA1">
        <w:rPr>
          <w:rFonts w:ascii="Arial" w:hAnsi="Arial" w:cs="Arial"/>
          <w:b/>
          <w:bCs/>
          <w:i w:val="0"/>
          <w:color w:val="2185A1"/>
          <w:sz w:val="20"/>
          <w:szCs w:val="20"/>
        </w:rPr>
        <w:t>, </w:t>
      </w:r>
      <w:r w:rsidRPr="00360EA1">
        <w:rPr>
          <w:rStyle w:val="a8"/>
          <w:rFonts w:ascii="Arial" w:hAnsi="Arial" w:cs="Arial"/>
          <w:b/>
          <w:bCs/>
          <w:color w:val="2185A1"/>
          <w:sz w:val="20"/>
          <w:szCs w:val="20"/>
        </w:rPr>
        <w:t>(садимся на пол или на стул)</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Большая голова,</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На суку сидит,</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Во все стороны глядит, </w:t>
      </w:r>
      <w:r w:rsidRPr="00360EA1">
        <w:rPr>
          <w:rStyle w:val="a8"/>
          <w:rFonts w:ascii="Arial" w:hAnsi="Arial" w:cs="Arial"/>
          <w:b/>
          <w:bCs/>
          <w:color w:val="2185A1"/>
          <w:sz w:val="20"/>
          <w:szCs w:val="20"/>
        </w:rPr>
        <w:t>(поворачиваем голову то вправо, то влево)</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Во все стороны глядит</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Да как полетит: </w:t>
      </w:r>
      <w:r w:rsidRPr="00360EA1">
        <w:rPr>
          <w:rStyle w:val="a8"/>
          <w:rFonts w:ascii="Arial" w:hAnsi="Arial" w:cs="Arial"/>
          <w:b/>
          <w:bCs/>
          <w:color w:val="2185A1"/>
          <w:sz w:val="20"/>
          <w:szCs w:val="20"/>
        </w:rPr>
        <w:t>(вскакиваем на ноги, раскидываем руки и машем ими как крыльями)</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proofErr w:type="spellStart"/>
      <w:r w:rsidRPr="00360EA1">
        <w:rPr>
          <w:rFonts w:ascii="Arial" w:hAnsi="Arial" w:cs="Arial"/>
          <w:b/>
          <w:bCs/>
          <w:i w:val="0"/>
          <w:color w:val="2185A1"/>
          <w:sz w:val="20"/>
          <w:szCs w:val="20"/>
        </w:rPr>
        <w:t>Ш-ш-ш</w:t>
      </w:r>
      <w:proofErr w:type="spellEnd"/>
      <w:r w:rsidRPr="00360EA1">
        <w:rPr>
          <w:rFonts w:ascii="Arial" w:hAnsi="Arial" w:cs="Arial"/>
          <w:b/>
          <w:bCs/>
          <w:i w:val="0"/>
          <w:color w:val="2185A1"/>
          <w:sz w:val="20"/>
          <w:szCs w:val="20"/>
        </w:rPr>
        <w:t>!</w:t>
      </w:r>
    </w:p>
    <w:p w:rsidR="00360EA1" w:rsidRDefault="00360EA1" w:rsidP="00360EA1">
      <w:pPr>
        <w:pStyle w:val="a3"/>
        <w:shd w:val="clear" w:color="auto" w:fill="FBFD9E"/>
        <w:spacing w:before="0" w:beforeAutospacing="0" w:after="180" w:afterAutospacing="0" w:line="300" w:lineRule="atLeast"/>
        <w:ind w:firstLine="851"/>
        <w:jc w:val="both"/>
        <w:rPr>
          <w:rFonts w:ascii="Arial" w:hAnsi="Arial" w:cs="Arial"/>
          <w:color w:val="3C3C3C"/>
          <w:sz w:val="20"/>
          <w:szCs w:val="20"/>
        </w:rPr>
      </w:pPr>
    </w:p>
    <w:p w:rsidR="00360EA1" w:rsidRDefault="00360EA1" w:rsidP="00360EA1">
      <w:pPr>
        <w:pStyle w:val="a3"/>
        <w:shd w:val="clear" w:color="auto" w:fill="FBFD9E"/>
        <w:spacing w:before="0" w:beforeAutospacing="0" w:after="180" w:afterAutospacing="0" w:line="300" w:lineRule="atLeast"/>
        <w:ind w:firstLine="851"/>
        <w:jc w:val="both"/>
        <w:rPr>
          <w:rFonts w:ascii="Arial" w:hAnsi="Arial" w:cs="Arial"/>
          <w:color w:val="3C3C3C"/>
          <w:sz w:val="20"/>
          <w:szCs w:val="20"/>
        </w:rPr>
      </w:pPr>
    </w:p>
    <w:p w:rsidR="00360EA1" w:rsidRPr="00360EA1" w:rsidRDefault="00360EA1" w:rsidP="00360EA1">
      <w:pPr>
        <w:pStyle w:val="a3"/>
        <w:shd w:val="clear" w:color="auto" w:fill="FBFD9E"/>
        <w:spacing w:before="0" w:beforeAutospacing="0" w:after="180" w:afterAutospacing="0" w:line="300" w:lineRule="atLeast"/>
        <w:ind w:firstLine="851"/>
        <w:jc w:val="both"/>
        <w:rPr>
          <w:rFonts w:ascii="Arial" w:hAnsi="Arial" w:cs="Arial"/>
          <w:color w:val="3C3C3C"/>
          <w:sz w:val="20"/>
          <w:szCs w:val="20"/>
        </w:rPr>
      </w:pPr>
      <w:r w:rsidRPr="00360EA1">
        <w:rPr>
          <w:rFonts w:ascii="Arial" w:hAnsi="Arial" w:cs="Arial"/>
          <w:color w:val="3C3C3C"/>
          <w:sz w:val="20"/>
          <w:szCs w:val="20"/>
        </w:rPr>
        <w:lastRenderedPageBreak/>
        <w:t>***</w:t>
      </w:r>
    </w:p>
    <w:p w:rsidR="00360EA1" w:rsidRPr="00360EA1" w:rsidRDefault="00360EA1" w:rsidP="00360EA1">
      <w:pPr>
        <w:pStyle w:val="6"/>
        <w:shd w:val="clear" w:color="auto" w:fill="FBFD9E"/>
        <w:spacing w:before="135" w:after="135"/>
        <w:ind w:firstLine="851"/>
        <w:rPr>
          <w:rFonts w:ascii="Arial" w:hAnsi="Arial" w:cs="Arial"/>
          <w:i w:val="0"/>
          <w:color w:val="2185A1"/>
          <w:sz w:val="20"/>
          <w:szCs w:val="20"/>
        </w:rPr>
      </w:pPr>
      <w:r w:rsidRPr="00360EA1">
        <w:rPr>
          <w:rFonts w:ascii="Arial" w:hAnsi="Arial" w:cs="Arial"/>
          <w:b/>
          <w:bCs/>
          <w:i w:val="0"/>
          <w:color w:val="2185A1"/>
          <w:sz w:val="20"/>
          <w:szCs w:val="20"/>
        </w:rPr>
        <w:t>Мы капусту рубим, рубим, </w:t>
      </w:r>
      <w:r w:rsidRPr="00360EA1">
        <w:rPr>
          <w:rStyle w:val="a8"/>
          <w:rFonts w:ascii="Arial" w:hAnsi="Arial" w:cs="Arial"/>
          <w:b/>
          <w:bCs/>
          <w:color w:val="2185A1"/>
          <w:sz w:val="20"/>
          <w:szCs w:val="20"/>
        </w:rPr>
        <w:t>(рубим ребрами ладоней  вверх-вниз)</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Мы морковку трем, трем, </w:t>
      </w:r>
      <w:r w:rsidRPr="00360EA1">
        <w:rPr>
          <w:rStyle w:val="a8"/>
          <w:rFonts w:ascii="Arial" w:hAnsi="Arial" w:cs="Arial"/>
          <w:b/>
          <w:bCs/>
          <w:color w:val="2185A1"/>
          <w:sz w:val="20"/>
          <w:szCs w:val="20"/>
        </w:rPr>
        <w:t>(трем кулаком одной руки  по ладошке другой)</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Мы капусту солим, солим, </w:t>
      </w:r>
      <w:r w:rsidRPr="00360EA1">
        <w:rPr>
          <w:rStyle w:val="a8"/>
          <w:rFonts w:ascii="Arial" w:hAnsi="Arial" w:cs="Arial"/>
          <w:b/>
          <w:bCs/>
          <w:color w:val="2185A1"/>
          <w:sz w:val="20"/>
          <w:szCs w:val="20"/>
        </w:rPr>
        <w:t>(сжимаем пальцы щепотью, «солим»)</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Мы капусту жмем, жмем, </w:t>
      </w:r>
      <w:r w:rsidRPr="00360EA1">
        <w:rPr>
          <w:rStyle w:val="a8"/>
          <w:rFonts w:ascii="Arial" w:hAnsi="Arial" w:cs="Arial"/>
          <w:b/>
          <w:bCs/>
          <w:color w:val="2185A1"/>
          <w:sz w:val="20"/>
          <w:szCs w:val="20"/>
        </w:rPr>
        <w:t>(сжимаем и разжимаем пальцы)</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Сок капустный пьем, пьем</w:t>
      </w:r>
      <w:proofErr w:type="gramStart"/>
      <w:r w:rsidRPr="00360EA1">
        <w:rPr>
          <w:rFonts w:ascii="Arial" w:hAnsi="Arial" w:cs="Arial"/>
          <w:b/>
          <w:bCs/>
          <w:i w:val="0"/>
          <w:color w:val="2185A1"/>
          <w:sz w:val="20"/>
          <w:szCs w:val="20"/>
        </w:rPr>
        <w:t>.</w:t>
      </w:r>
      <w:proofErr w:type="gramEnd"/>
      <w:r w:rsidRPr="00360EA1">
        <w:rPr>
          <w:rFonts w:ascii="Arial" w:hAnsi="Arial" w:cs="Arial"/>
          <w:b/>
          <w:bCs/>
          <w:i w:val="0"/>
          <w:color w:val="2185A1"/>
          <w:sz w:val="20"/>
          <w:szCs w:val="20"/>
        </w:rPr>
        <w:t> </w:t>
      </w:r>
      <w:r w:rsidRPr="00360EA1">
        <w:rPr>
          <w:rStyle w:val="a8"/>
          <w:rFonts w:ascii="Arial" w:hAnsi="Arial" w:cs="Arial"/>
          <w:b/>
          <w:bCs/>
          <w:color w:val="2185A1"/>
          <w:sz w:val="20"/>
          <w:szCs w:val="20"/>
        </w:rPr>
        <w:t>(</w:t>
      </w:r>
      <w:proofErr w:type="gramStart"/>
      <w:r w:rsidRPr="00360EA1">
        <w:rPr>
          <w:rStyle w:val="a8"/>
          <w:rFonts w:ascii="Arial" w:hAnsi="Arial" w:cs="Arial"/>
          <w:b/>
          <w:bCs/>
          <w:color w:val="2185A1"/>
          <w:sz w:val="20"/>
          <w:szCs w:val="20"/>
        </w:rPr>
        <w:t>п</w:t>
      </w:r>
      <w:proofErr w:type="gramEnd"/>
      <w:r w:rsidRPr="00360EA1">
        <w:rPr>
          <w:rStyle w:val="a8"/>
          <w:rFonts w:ascii="Arial" w:hAnsi="Arial" w:cs="Arial"/>
          <w:b/>
          <w:bCs/>
          <w:color w:val="2185A1"/>
          <w:sz w:val="20"/>
          <w:szCs w:val="20"/>
        </w:rPr>
        <w:t>односим руки ко рту, изображаем звук, как будто пьем)</w:t>
      </w:r>
    </w:p>
    <w:p w:rsidR="00360EA1" w:rsidRPr="00360EA1" w:rsidRDefault="00360EA1" w:rsidP="00360EA1">
      <w:pPr>
        <w:pStyle w:val="a3"/>
        <w:shd w:val="clear" w:color="auto" w:fill="FBFD9E"/>
        <w:spacing w:before="0" w:beforeAutospacing="0" w:after="180" w:afterAutospacing="0" w:line="300" w:lineRule="atLeast"/>
        <w:ind w:firstLine="851"/>
        <w:jc w:val="both"/>
        <w:rPr>
          <w:rFonts w:ascii="Arial" w:hAnsi="Arial" w:cs="Arial"/>
          <w:color w:val="3C3C3C"/>
          <w:sz w:val="20"/>
          <w:szCs w:val="20"/>
        </w:rPr>
      </w:pPr>
      <w:r w:rsidRPr="00360EA1">
        <w:rPr>
          <w:rFonts w:ascii="Arial" w:hAnsi="Arial" w:cs="Arial"/>
          <w:color w:val="3C3C3C"/>
          <w:sz w:val="20"/>
          <w:szCs w:val="20"/>
        </w:rPr>
        <w:t>***</w:t>
      </w:r>
    </w:p>
    <w:p w:rsidR="00360EA1" w:rsidRPr="00360EA1" w:rsidRDefault="00360EA1" w:rsidP="00360EA1">
      <w:pPr>
        <w:pStyle w:val="6"/>
        <w:shd w:val="clear" w:color="auto" w:fill="FBFD9E"/>
        <w:spacing w:before="135" w:after="135"/>
        <w:ind w:firstLine="851"/>
        <w:rPr>
          <w:rFonts w:ascii="Arial" w:hAnsi="Arial" w:cs="Arial"/>
          <w:i w:val="0"/>
          <w:color w:val="2185A1"/>
          <w:sz w:val="20"/>
          <w:szCs w:val="20"/>
        </w:rPr>
      </w:pPr>
      <w:r w:rsidRPr="00360EA1">
        <w:rPr>
          <w:rFonts w:ascii="Arial" w:hAnsi="Arial" w:cs="Arial"/>
          <w:b/>
          <w:bCs/>
          <w:i w:val="0"/>
          <w:color w:val="2185A1"/>
          <w:sz w:val="20"/>
          <w:szCs w:val="20"/>
        </w:rPr>
        <w:t>Умываться мы умеем,</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 xml:space="preserve">Мы мочалкой </w:t>
      </w:r>
      <w:proofErr w:type="gramStart"/>
      <w:r w:rsidRPr="00360EA1">
        <w:rPr>
          <w:rFonts w:ascii="Arial" w:hAnsi="Arial" w:cs="Arial"/>
          <w:b/>
          <w:bCs/>
          <w:i w:val="0"/>
          <w:color w:val="2185A1"/>
          <w:sz w:val="20"/>
          <w:szCs w:val="20"/>
        </w:rPr>
        <w:t>моем</w:t>
      </w:r>
      <w:proofErr w:type="gramEnd"/>
      <w:r w:rsidRPr="00360EA1">
        <w:rPr>
          <w:rFonts w:ascii="Arial" w:hAnsi="Arial" w:cs="Arial"/>
          <w:b/>
          <w:bCs/>
          <w:i w:val="0"/>
          <w:color w:val="2185A1"/>
          <w:sz w:val="20"/>
          <w:szCs w:val="20"/>
        </w:rPr>
        <w:t xml:space="preserve"> шею. Вот так! Вот так! </w:t>
      </w:r>
      <w:r w:rsidRPr="00360EA1">
        <w:rPr>
          <w:rStyle w:val="a8"/>
          <w:rFonts w:ascii="Arial" w:hAnsi="Arial" w:cs="Arial"/>
          <w:b/>
          <w:bCs/>
          <w:color w:val="2185A1"/>
          <w:sz w:val="20"/>
          <w:szCs w:val="20"/>
        </w:rPr>
        <w:t>(трем шею руками)</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Чтобы чисто вымыть ножки,</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Мы помылим их немножко. Вот так! Вот так! </w:t>
      </w:r>
      <w:r w:rsidRPr="00360EA1">
        <w:rPr>
          <w:rStyle w:val="a8"/>
          <w:rFonts w:ascii="Arial" w:hAnsi="Arial" w:cs="Arial"/>
          <w:b/>
          <w:bCs/>
          <w:color w:val="2185A1"/>
          <w:sz w:val="20"/>
          <w:szCs w:val="20"/>
        </w:rPr>
        <w:t>(трем ноги руками)</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А потом над тазом ловко</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Мы помоем и головку. Вот так! Вот так! </w:t>
      </w:r>
      <w:r w:rsidRPr="00360EA1">
        <w:rPr>
          <w:rStyle w:val="a8"/>
          <w:rFonts w:ascii="Arial" w:hAnsi="Arial" w:cs="Arial"/>
          <w:b/>
          <w:bCs/>
          <w:color w:val="2185A1"/>
          <w:sz w:val="20"/>
          <w:szCs w:val="20"/>
        </w:rPr>
        <w:t>(трем голову руками)</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Мы помылись, как большие, </w:t>
      </w:r>
      <w:r w:rsidRPr="00360EA1">
        <w:rPr>
          <w:rStyle w:val="a8"/>
          <w:rFonts w:ascii="Arial" w:hAnsi="Arial" w:cs="Arial"/>
          <w:b/>
          <w:bCs/>
          <w:color w:val="2185A1"/>
          <w:sz w:val="20"/>
          <w:szCs w:val="20"/>
        </w:rPr>
        <w:t>(руки в боки)</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Вот мы чистые какие!</w:t>
      </w:r>
    </w:p>
    <w:p w:rsidR="00360EA1" w:rsidRPr="00360EA1" w:rsidRDefault="00360EA1" w:rsidP="00360EA1">
      <w:pPr>
        <w:pStyle w:val="a3"/>
        <w:shd w:val="clear" w:color="auto" w:fill="FBFD9E"/>
        <w:spacing w:before="0" w:beforeAutospacing="0" w:after="180" w:afterAutospacing="0" w:line="300" w:lineRule="atLeast"/>
        <w:ind w:firstLine="851"/>
        <w:jc w:val="both"/>
        <w:rPr>
          <w:rFonts w:ascii="Arial" w:hAnsi="Arial" w:cs="Arial"/>
          <w:color w:val="3C3C3C"/>
          <w:sz w:val="20"/>
          <w:szCs w:val="20"/>
        </w:rPr>
      </w:pPr>
      <w:r w:rsidRPr="00360EA1">
        <w:rPr>
          <w:rFonts w:ascii="Arial" w:hAnsi="Arial" w:cs="Arial"/>
          <w:color w:val="3C3C3C"/>
          <w:sz w:val="20"/>
          <w:szCs w:val="20"/>
        </w:rPr>
        <w:t>***</w:t>
      </w:r>
    </w:p>
    <w:p w:rsidR="00360EA1" w:rsidRPr="00360EA1" w:rsidRDefault="00360EA1" w:rsidP="00360EA1">
      <w:pPr>
        <w:pStyle w:val="6"/>
        <w:shd w:val="clear" w:color="auto" w:fill="FBFD9E"/>
        <w:spacing w:before="135" w:after="135"/>
        <w:ind w:firstLine="851"/>
        <w:rPr>
          <w:rFonts w:ascii="Arial" w:hAnsi="Arial" w:cs="Arial"/>
          <w:i w:val="0"/>
          <w:color w:val="2185A1"/>
          <w:sz w:val="20"/>
          <w:szCs w:val="20"/>
        </w:rPr>
      </w:pPr>
      <w:proofErr w:type="spellStart"/>
      <w:r w:rsidRPr="00360EA1">
        <w:rPr>
          <w:rFonts w:ascii="Arial" w:hAnsi="Arial" w:cs="Arial"/>
          <w:b/>
          <w:bCs/>
          <w:i w:val="0"/>
          <w:color w:val="2185A1"/>
          <w:sz w:val="20"/>
          <w:szCs w:val="20"/>
        </w:rPr>
        <w:t>Хома</w:t>
      </w:r>
      <w:proofErr w:type="spellEnd"/>
      <w:r w:rsidRPr="00360EA1">
        <w:rPr>
          <w:rFonts w:ascii="Arial" w:hAnsi="Arial" w:cs="Arial"/>
          <w:b/>
          <w:bCs/>
          <w:i w:val="0"/>
          <w:color w:val="2185A1"/>
          <w:sz w:val="20"/>
          <w:szCs w:val="20"/>
        </w:rPr>
        <w:t xml:space="preserve">, </w:t>
      </w:r>
      <w:proofErr w:type="spellStart"/>
      <w:r w:rsidRPr="00360EA1">
        <w:rPr>
          <w:rFonts w:ascii="Arial" w:hAnsi="Arial" w:cs="Arial"/>
          <w:b/>
          <w:bCs/>
          <w:i w:val="0"/>
          <w:color w:val="2185A1"/>
          <w:sz w:val="20"/>
          <w:szCs w:val="20"/>
        </w:rPr>
        <w:t>Хома-хомячок</w:t>
      </w:r>
      <w:proofErr w:type="spellEnd"/>
      <w:r w:rsidRPr="00360EA1">
        <w:rPr>
          <w:rFonts w:ascii="Arial" w:hAnsi="Arial" w:cs="Arial"/>
          <w:b/>
          <w:bCs/>
          <w:i w:val="0"/>
          <w:color w:val="2185A1"/>
          <w:sz w:val="20"/>
          <w:szCs w:val="20"/>
        </w:rPr>
        <w:t>, </w:t>
      </w:r>
      <w:r w:rsidRPr="00360EA1">
        <w:rPr>
          <w:rStyle w:val="a8"/>
          <w:rFonts w:ascii="Arial" w:hAnsi="Arial" w:cs="Arial"/>
          <w:b/>
          <w:bCs/>
          <w:color w:val="2185A1"/>
          <w:sz w:val="20"/>
          <w:szCs w:val="20"/>
        </w:rPr>
        <w:t>(двумя руками трем обе щечки)</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proofErr w:type="spellStart"/>
      <w:r w:rsidRPr="00360EA1">
        <w:rPr>
          <w:rFonts w:ascii="Arial" w:hAnsi="Arial" w:cs="Arial"/>
          <w:b/>
          <w:bCs/>
          <w:i w:val="0"/>
          <w:color w:val="2185A1"/>
          <w:sz w:val="20"/>
          <w:szCs w:val="20"/>
        </w:rPr>
        <w:t>Хома</w:t>
      </w:r>
      <w:proofErr w:type="spellEnd"/>
      <w:r w:rsidRPr="00360EA1">
        <w:rPr>
          <w:rFonts w:ascii="Arial" w:hAnsi="Arial" w:cs="Arial"/>
          <w:b/>
          <w:bCs/>
          <w:i w:val="0"/>
          <w:color w:val="2185A1"/>
          <w:sz w:val="20"/>
          <w:szCs w:val="20"/>
        </w:rPr>
        <w:t xml:space="preserve"> – рыженький бочок, </w:t>
      </w:r>
      <w:r w:rsidRPr="00360EA1">
        <w:rPr>
          <w:rStyle w:val="a8"/>
          <w:rFonts w:ascii="Arial" w:hAnsi="Arial" w:cs="Arial"/>
          <w:b/>
          <w:bCs/>
          <w:color w:val="2185A1"/>
          <w:sz w:val="20"/>
          <w:szCs w:val="20"/>
        </w:rPr>
        <w:t>(поглаживаем свои бока)</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proofErr w:type="spellStart"/>
      <w:r w:rsidRPr="00360EA1">
        <w:rPr>
          <w:rFonts w:ascii="Arial" w:hAnsi="Arial" w:cs="Arial"/>
          <w:b/>
          <w:bCs/>
          <w:i w:val="0"/>
          <w:color w:val="2185A1"/>
          <w:sz w:val="20"/>
          <w:szCs w:val="20"/>
        </w:rPr>
        <w:t>Хома</w:t>
      </w:r>
      <w:proofErr w:type="spellEnd"/>
      <w:r w:rsidRPr="00360EA1">
        <w:rPr>
          <w:rFonts w:ascii="Arial" w:hAnsi="Arial" w:cs="Arial"/>
          <w:b/>
          <w:bCs/>
          <w:i w:val="0"/>
          <w:color w:val="2185A1"/>
          <w:sz w:val="20"/>
          <w:szCs w:val="20"/>
        </w:rPr>
        <w:t xml:space="preserve"> </w:t>
      </w:r>
      <w:proofErr w:type="spellStart"/>
      <w:r w:rsidRPr="00360EA1">
        <w:rPr>
          <w:rFonts w:ascii="Arial" w:hAnsi="Arial" w:cs="Arial"/>
          <w:b/>
          <w:bCs/>
          <w:i w:val="0"/>
          <w:color w:val="2185A1"/>
          <w:sz w:val="20"/>
          <w:szCs w:val="20"/>
        </w:rPr>
        <w:t>ра-а-а-а-но</w:t>
      </w:r>
      <w:proofErr w:type="spellEnd"/>
      <w:r w:rsidRPr="00360EA1">
        <w:rPr>
          <w:rFonts w:ascii="Arial" w:hAnsi="Arial" w:cs="Arial"/>
          <w:b/>
          <w:bCs/>
          <w:i w:val="0"/>
          <w:color w:val="2185A1"/>
          <w:sz w:val="20"/>
          <w:szCs w:val="20"/>
        </w:rPr>
        <w:t xml:space="preserve"> встает, </w:t>
      </w:r>
      <w:r w:rsidRPr="00360EA1">
        <w:rPr>
          <w:rStyle w:val="a8"/>
          <w:rFonts w:ascii="Arial" w:hAnsi="Arial" w:cs="Arial"/>
          <w:b/>
          <w:bCs/>
          <w:color w:val="2185A1"/>
          <w:sz w:val="20"/>
          <w:szCs w:val="20"/>
        </w:rPr>
        <w:t>(поднимаем руки вверх и потягиваемся)</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Щечки моет, шейку трет, </w:t>
      </w:r>
      <w:r w:rsidRPr="00360EA1">
        <w:rPr>
          <w:rStyle w:val="a8"/>
          <w:rFonts w:ascii="Arial" w:hAnsi="Arial" w:cs="Arial"/>
          <w:b/>
          <w:bCs/>
          <w:color w:val="2185A1"/>
          <w:sz w:val="20"/>
          <w:szCs w:val="20"/>
        </w:rPr>
        <w:t>(трем щеки и шею)</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 xml:space="preserve">Подметает </w:t>
      </w:r>
      <w:proofErr w:type="spellStart"/>
      <w:r w:rsidRPr="00360EA1">
        <w:rPr>
          <w:rFonts w:ascii="Arial" w:hAnsi="Arial" w:cs="Arial"/>
          <w:b/>
          <w:bCs/>
          <w:i w:val="0"/>
          <w:color w:val="2185A1"/>
          <w:sz w:val="20"/>
          <w:szCs w:val="20"/>
        </w:rPr>
        <w:t>Хома</w:t>
      </w:r>
      <w:proofErr w:type="spellEnd"/>
      <w:r w:rsidRPr="00360EA1">
        <w:rPr>
          <w:rFonts w:ascii="Arial" w:hAnsi="Arial" w:cs="Arial"/>
          <w:b/>
          <w:bCs/>
          <w:i w:val="0"/>
          <w:color w:val="2185A1"/>
          <w:sz w:val="20"/>
          <w:szCs w:val="20"/>
        </w:rPr>
        <w:t xml:space="preserve"> хатку </w:t>
      </w:r>
      <w:r w:rsidRPr="00360EA1">
        <w:rPr>
          <w:rStyle w:val="a8"/>
          <w:rFonts w:ascii="Arial" w:hAnsi="Arial" w:cs="Arial"/>
          <w:b/>
          <w:bCs/>
          <w:color w:val="2185A1"/>
          <w:sz w:val="20"/>
          <w:szCs w:val="20"/>
        </w:rPr>
        <w:t>(руками как будто метем по полу)</w:t>
      </w:r>
    </w:p>
    <w:p w:rsidR="00360EA1" w:rsidRPr="00360EA1" w:rsidRDefault="00360EA1" w:rsidP="00360EA1">
      <w:pPr>
        <w:pStyle w:val="6"/>
        <w:shd w:val="clear" w:color="auto" w:fill="FBFD9E"/>
        <w:spacing w:before="135" w:after="135"/>
        <w:ind w:firstLine="851"/>
        <w:rPr>
          <w:rFonts w:ascii="Arial" w:hAnsi="Arial" w:cs="Arial"/>
          <w:b/>
          <w:bCs/>
          <w:i w:val="0"/>
          <w:color w:val="2185A1"/>
          <w:sz w:val="20"/>
          <w:szCs w:val="20"/>
        </w:rPr>
      </w:pPr>
      <w:r w:rsidRPr="00360EA1">
        <w:rPr>
          <w:rFonts w:ascii="Arial" w:hAnsi="Arial" w:cs="Arial"/>
          <w:b/>
          <w:bCs/>
          <w:i w:val="0"/>
          <w:color w:val="2185A1"/>
          <w:sz w:val="20"/>
          <w:szCs w:val="20"/>
        </w:rPr>
        <w:t>И выходит на зарядку – </w:t>
      </w:r>
      <w:r w:rsidRPr="00360EA1">
        <w:rPr>
          <w:rStyle w:val="a8"/>
          <w:rFonts w:ascii="Arial" w:hAnsi="Arial" w:cs="Arial"/>
          <w:b/>
          <w:bCs/>
          <w:color w:val="2185A1"/>
          <w:sz w:val="20"/>
          <w:szCs w:val="20"/>
        </w:rPr>
        <w:t>(топаем ногами)</w:t>
      </w:r>
    </w:p>
    <w:p w:rsidR="00360EA1" w:rsidRPr="00793BB4" w:rsidRDefault="00360EA1" w:rsidP="00360EA1">
      <w:pPr>
        <w:pStyle w:val="6"/>
        <w:shd w:val="clear" w:color="auto" w:fill="FBFD9E"/>
        <w:spacing w:before="135" w:after="135"/>
        <w:ind w:firstLine="851"/>
        <w:rPr>
          <w:rFonts w:ascii="Arial" w:hAnsi="Arial" w:cs="Arial"/>
          <w:b/>
          <w:bCs/>
          <w:i w:val="0"/>
          <w:color w:val="2185A1"/>
          <w:sz w:val="20"/>
          <w:szCs w:val="20"/>
        </w:rPr>
      </w:pPr>
      <w:r w:rsidRPr="00793BB4">
        <w:rPr>
          <w:rFonts w:ascii="Arial" w:hAnsi="Arial" w:cs="Arial"/>
          <w:b/>
          <w:bCs/>
          <w:i w:val="0"/>
          <w:color w:val="2185A1"/>
          <w:sz w:val="20"/>
          <w:szCs w:val="20"/>
        </w:rPr>
        <w:t>Раз, два, три, четыре, пять, </w:t>
      </w:r>
      <w:r w:rsidRPr="00793BB4">
        <w:rPr>
          <w:rStyle w:val="a8"/>
          <w:rFonts w:ascii="Arial" w:hAnsi="Arial" w:cs="Arial"/>
          <w:b/>
          <w:bCs/>
          <w:color w:val="2185A1"/>
          <w:sz w:val="20"/>
          <w:szCs w:val="20"/>
        </w:rPr>
        <w:t>(разводим руки в стороны и на каждый счет то сгибаем, то разгибаем руки в локтях),</w:t>
      </w:r>
    </w:p>
    <w:p w:rsidR="00360EA1" w:rsidRPr="00793BB4" w:rsidRDefault="00360EA1" w:rsidP="00360EA1">
      <w:pPr>
        <w:pStyle w:val="6"/>
        <w:shd w:val="clear" w:color="auto" w:fill="FBFD9E"/>
        <w:spacing w:before="135" w:after="135"/>
        <w:ind w:firstLine="851"/>
        <w:rPr>
          <w:rFonts w:ascii="Arial" w:hAnsi="Arial" w:cs="Arial"/>
          <w:b/>
          <w:bCs/>
          <w:i w:val="0"/>
          <w:color w:val="2185A1"/>
          <w:sz w:val="20"/>
          <w:szCs w:val="20"/>
        </w:rPr>
      </w:pPr>
      <w:proofErr w:type="spellStart"/>
      <w:r w:rsidRPr="00793BB4">
        <w:rPr>
          <w:rFonts w:ascii="Arial" w:hAnsi="Arial" w:cs="Arial"/>
          <w:b/>
          <w:bCs/>
          <w:i w:val="0"/>
          <w:color w:val="2185A1"/>
          <w:sz w:val="20"/>
          <w:szCs w:val="20"/>
        </w:rPr>
        <w:t>Хома</w:t>
      </w:r>
      <w:proofErr w:type="spellEnd"/>
      <w:r w:rsidRPr="00793BB4">
        <w:rPr>
          <w:rFonts w:ascii="Arial" w:hAnsi="Arial" w:cs="Arial"/>
          <w:b/>
          <w:bCs/>
          <w:i w:val="0"/>
          <w:color w:val="2185A1"/>
          <w:sz w:val="20"/>
          <w:szCs w:val="20"/>
        </w:rPr>
        <w:t xml:space="preserve"> сильным хочет стать </w:t>
      </w:r>
      <w:r w:rsidRPr="00793BB4">
        <w:rPr>
          <w:rStyle w:val="a8"/>
          <w:rFonts w:ascii="Arial" w:hAnsi="Arial" w:cs="Arial"/>
          <w:b/>
          <w:bCs/>
          <w:color w:val="2185A1"/>
          <w:sz w:val="20"/>
          <w:szCs w:val="20"/>
        </w:rPr>
        <w:t>(изображаем силача, согнув руки в локтях, и поворачиваемся из стороны в сторону)</w:t>
      </w:r>
      <w:r w:rsidRPr="00793BB4">
        <w:rPr>
          <w:rFonts w:ascii="Arial" w:hAnsi="Arial" w:cs="Arial"/>
          <w:b/>
          <w:bCs/>
          <w:i w:val="0"/>
          <w:color w:val="2185A1"/>
          <w:sz w:val="20"/>
          <w:szCs w:val="20"/>
        </w:rPr>
        <w:t>.</w:t>
      </w:r>
    </w:p>
    <w:p w:rsidR="00360EA1" w:rsidRPr="00793BB4" w:rsidRDefault="00360EA1" w:rsidP="00360EA1">
      <w:pPr>
        <w:pStyle w:val="a3"/>
        <w:shd w:val="clear" w:color="auto" w:fill="FBFD9E"/>
        <w:tabs>
          <w:tab w:val="left" w:pos="3675"/>
        </w:tabs>
        <w:spacing w:before="0" w:beforeAutospacing="0" w:after="180" w:afterAutospacing="0" w:line="300" w:lineRule="atLeast"/>
        <w:ind w:firstLine="851"/>
        <w:jc w:val="both"/>
        <w:rPr>
          <w:rFonts w:ascii="Arial" w:hAnsi="Arial" w:cs="Arial"/>
          <w:color w:val="3C3C3C"/>
          <w:sz w:val="20"/>
          <w:szCs w:val="20"/>
        </w:rPr>
      </w:pPr>
      <w:r w:rsidRPr="00793BB4">
        <w:rPr>
          <w:rFonts w:ascii="Arial" w:hAnsi="Arial" w:cs="Arial"/>
          <w:color w:val="3C3C3C"/>
          <w:sz w:val="20"/>
          <w:szCs w:val="20"/>
        </w:rPr>
        <w:t>***</w:t>
      </w:r>
      <w:r w:rsidRPr="00793BB4">
        <w:rPr>
          <w:rFonts w:ascii="Arial" w:hAnsi="Arial" w:cs="Arial"/>
          <w:color w:val="3C3C3C"/>
          <w:sz w:val="20"/>
          <w:szCs w:val="20"/>
        </w:rPr>
        <w:tab/>
      </w:r>
    </w:p>
    <w:p w:rsidR="00360EA1" w:rsidRPr="00793BB4" w:rsidRDefault="00360EA1" w:rsidP="00360EA1">
      <w:pPr>
        <w:pStyle w:val="6"/>
        <w:shd w:val="clear" w:color="auto" w:fill="FBFD9E"/>
        <w:spacing w:before="135" w:after="135"/>
        <w:ind w:firstLine="851"/>
        <w:rPr>
          <w:rFonts w:ascii="Arial" w:hAnsi="Arial" w:cs="Arial"/>
          <w:color w:val="2185A1"/>
          <w:sz w:val="20"/>
          <w:szCs w:val="20"/>
        </w:rPr>
      </w:pPr>
      <w:r w:rsidRPr="00793BB4">
        <w:rPr>
          <w:rFonts w:ascii="Arial" w:hAnsi="Arial" w:cs="Arial"/>
          <w:b/>
          <w:bCs/>
          <w:color w:val="2185A1"/>
          <w:sz w:val="20"/>
          <w:szCs w:val="20"/>
        </w:rPr>
        <w:t>Ветер дует мне в лицо, </w:t>
      </w:r>
      <w:r w:rsidRPr="00793BB4">
        <w:rPr>
          <w:rStyle w:val="a8"/>
          <w:rFonts w:ascii="Arial" w:hAnsi="Arial" w:cs="Arial"/>
          <w:b/>
          <w:bCs/>
          <w:color w:val="2185A1"/>
          <w:sz w:val="20"/>
          <w:szCs w:val="20"/>
        </w:rPr>
        <w:t>(кистями рук делаем движения по направлению к лицу)</w:t>
      </w:r>
    </w:p>
    <w:p w:rsidR="00360EA1" w:rsidRPr="00793BB4" w:rsidRDefault="00360EA1" w:rsidP="00360EA1">
      <w:pPr>
        <w:pStyle w:val="6"/>
        <w:shd w:val="clear" w:color="auto" w:fill="FBFD9E"/>
        <w:spacing w:before="135" w:after="135"/>
        <w:ind w:firstLine="851"/>
        <w:rPr>
          <w:rFonts w:ascii="Arial" w:hAnsi="Arial" w:cs="Arial"/>
          <w:b/>
          <w:bCs/>
          <w:color w:val="2185A1"/>
          <w:sz w:val="20"/>
          <w:szCs w:val="20"/>
        </w:rPr>
      </w:pPr>
      <w:r w:rsidRPr="00793BB4">
        <w:rPr>
          <w:rFonts w:ascii="Arial" w:hAnsi="Arial" w:cs="Arial"/>
          <w:b/>
          <w:bCs/>
          <w:color w:val="2185A1"/>
          <w:sz w:val="20"/>
          <w:szCs w:val="20"/>
        </w:rPr>
        <w:t>Закачалось деревцо</w:t>
      </w:r>
      <w:proofErr w:type="gramStart"/>
      <w:r w:rsidRPr="00793BB4">
        <w:rPr>
          <w:rFonts w:ascii="Arial" w:hAnsi="Arial" w:cs="Arial"/>
          <w:b/>
          <w:bCs/>
          <w:color w:val="2185A1"/>
          <w:sz w:val="20"/>
          <w:szCs w:val="20"/>
        </w:rPr>
        <w:t>.</w:t>
      </w:r>
      <w:proofErr w:type="gramEnd"/>
      <w:r w:rsidRPr="00793BB4">
        <w:rPr>
          <w:rFonts w:ascii="Arial" w:hAnsi="Arial" w:cs="Arial"/>
          <w:b/>
          <w:bCs/>
          <w:color w:val="2185A1"/>
          <w:sz w:val="20"/>
          <w:szCs w:val="20"/>
        </w:rPr>
        <w:t> </w:t>
      </w:r>
      <w:r w:rsidRPr="00793BB4">
        <w:rPr>
          <w:rStyle w:val="a8"/>
          <w:rFonts w:ascii="Arial" w:hAnsi="Arial" w:cs="Arial"/>
          <w:b/>
          <w:bCs/>
          <w:color w:val="2185A1"/>
          <w:sz w:val="20"/>
          <w:szCs w:val="20"/>
        </w:rPr>
        <w:t>(</w:t>
      </w:r>
      <w:proofErr w:type="gramStart"/>
      <w:r w:rsidRPr="00793BB4">
        <w:rPr>
          <w:rStyle w:val="a8"/>
          <w:rFonts w:ascii="Arial" w:hAnsi="Arial" w:cs="Arial"/>
          <w:b/>
          <w:bCs/>
          <w:color w:val="2185A1"/>
          <w:sz w:val="20"/>
          <w:szCs w:val="20"/>
        </w:rPr>
        <w:t>р</w:t>
      </w:r>
      <w:proofErr w:type="gramEnd"/>
      <w:r w:rsidRPr="00793BB4">
        <w:rPr>
          <w:rStyle w:val="a8"/>
          <w:rFonts w:ascii="Arial" w:hAnsi="Arial" w:cs="Arial"/>
          <w:b/>
          <w:bCs/>
          <w:color w:val="2185A1"/>
          <w:sz w:val="20"/>
          <w:szCs w:val="20"/>
        </w:rPr>
        <w:t>уки вверх, качаемся, переминаясь с ноги на ногу)</w:t>
      </w:r>
    </w:p>
    <w:p w:rsidR="00360EA1" w:rsidRPr="00793BB4" w:rsidRDefault="00360EA1" w:rsidP="00360EA1">
      <w:pPr>
        <w:pStyle w:val="6"/>
        <w:shd w:val="clear" w:color="auto" w:fill="FBFD9E"/>
        <w:spacing w:before="135" w:after="135"/>
        <w:ind w:firstLine="851"/>
        <w:rPr>
          <w:rFonts w:ascii="Arial" w:hAnsi="Arial" w:cs="Arial"/>
          <w:b/>
          <w:bCs/>
          <w:color w:val="2185A1"/>
          <w:sz w:val="20"/>
          <w:szCs w:val="20"/>
        </w:rPr>
      </w:pPr>
      <w:r w:rsidRPr="00793BB4">
        <w:rPr>
          <w:rFonts w:ascii="Arial" w:hAnsi="Arial" w:cs="Arial"/>
          <w:b/>
          <w:bCs/>
          <w:color w:val="2185A1"/>
          <w:sz w:val="20"/>
          <w:szCs w:val="20"/>
        </w:rPr>
        <w:t>Ветер тише, тише, тише, </w:t>
      </w:r>
      <w:r w:rsidRPr="00793BB4">
        <w:rPr>
          <w:rStyle w:val="a8"/>
          <w:rFonts w:ascii="Arial" w:hAnsi="Arial" w:cs="Arial"/>
          <w:b/>
          <w:bCs/>
          <w:color w:val="2185A1"/>
          <w:sz w:val="20"/>
          <w:szCs w:val="20"/>
        </w:rPr>
        <w:t>(приседаем, руки вниз)</w:t>
      </w:r>
    </w:p>
    <w:p w:rsidR="00360EA1" w:rsidRPr="00793BB4" w:rsidRDefault="00360EA1" w:rsidP="00360EA1">
      <w:pPr>
        <w:pStyle w:val="6"/>
        <w:shd w:val="clear" w:color="auto" w:fill="FBFD9E"/>
        <w:spacing w:before="135" w:after="135"/>
        <w:ind w:firstLine="851"/>
        <w:rPr>
          <w:rFonts w:ascii="Arial" w:hAnsi="Arial" w:cs="Arial"/>
          <w:color w:val="3C3C3C"/>
          <w:sz w:val="20"/>
          <w:szCs w:val="20"/>
          <w:shd w:val="clear" w:color="auto" w:fill="FBFD9E"/>
        </w:rPr>
      </w:pPr>
      <w:r w:rsidRPr="00793BB4">
        <w:rPr>
          <w:rFonts w:ascii="Arial" w:hAnsi="Arial" w:cs="Arial"/>
          <w:b/>
          <w:bCs/>
          <w:color w:val="2185A1"/>
          <w:sz w:val="20"/>
          <w:szCs w:val="20"/>
        </w:rPr>
        <w:t>Деревцо все выше, выше! </w:t>
      </w:r>
      <w:r w:rsidRPr="00793BB4">
        <w:rPr>
          <w:rStyle w:val="a8"/>
          <w:rFonts w:ascii="Arial" w:hAnsi="Arial" w:cs="Arial"/>
          <w:b/>
          <w:bCs/>
          <w:color w:val="2185A1"/>
          <w:sz w:val="20"/>
          <w:szCs w:val="20"/>
        </w:rPr>
        <w:t>(подпрыгиваем, руки вверх)</w:t>
      </w:r>
      <w:r w:rsidRPr="00793BB4">
        <w:rPr>
          <w:rFonts w:ascii="Arial" w:hAnsi="Arial" w:cs="Arial"/>
          <w:color w:val="3C3C3C"/>
          <w:sz w:val="20"/>
          <w:szCs w:val="20"/>
          <w:shd w:val="clear" w:color="auto" w:fill="FBFD9E"/>
        </w:rPr>
        <w:t xml:space="preserve"> </w:t>
      </w:r>
    </w:p>
    <w:p w:rsidR="00360EA1" w:rsidRPr="00360EA1" w:rsidRDefault="00360EA1" w:rsidP="00360EA1">
      <w:pPr>
        <w:pStyle w:val="6"/>
        <w:shd w:val="clear" w:color="auto" w:fill="FBFD9E"/>
        <w:spacing w:before="135" w:after="135"/>
        <w:ind w:firstLine="851"/>
        <w:rPr>
          <w:rFonts w:ascii="Arial" w:hAnsi="Arial" w:cs="Arial"/>
          <w:b/>
          <w:bCs/>
          <w:i w:val="0"/>
          <w:iCs w:val="0"/>
          <w:color w:val="0D0D0D" w:themeColor="text1" w:themeTint="F2"/>
        </w:rPr>
      </w:pPr>
      <w:r w:rsidRPr="00360EA1">
        <w:rPr>
          <w:rFonts w:ascii="Arial" w:hAnsi="Arial" w:cs="Arial"/>
          <w:i w:val="0"/>
          <w:color w:val="0D0D0D" w:themeColor="text1" w:themeTint="F2"/>
          <w:shd w:val="clear" w:color="auto" w:fill="FBFD9E"/>
        </w:rPr>
        <w:t>Не менее интересно проводить жестовые и пальчиковы</w:t>
      </w:r>
      <w:r>
        <w:rPr>
          <w:rFonts w:ascii="Arial" w:hAnsi="Arial" w:cs="Arial"/>
          <w:i w:val="0"/>
          <w:color w:val="0D0D0D" w:themeColor="text1" w:themeTint="F2"/>
          <w:shd w:val="clear" w:color="auto" w:fill="FBFD9E"/>
        </w:rPr>
        <w:t>е</w:t>
      </w:r>
      <w:r w:rsidRPr="00360EA1">
        <w:rPr>
          <w:rFonts w:ascii="Arial" w:hAnsi="Arial" w:cs="Arial"/>
          <w:i w:val="0"/>
          <w:color w:val="0D0D0D" w:themeColor="text1" w:themeTint="F2"/>
          <w:shd w:val="clear" w:color="auto" w:fill="FBFD9E"/>
        </w:rPr>
        <w:t xml:space="preserve"> игры под музыку, для этого здорово подходят песенки-игры Екатерины Железновой.</w:t>
      </w:r>
    </w:p>
    <w:p w:rsidR="00DE08E7" w:rsidRPr="00DE08E7" w:rsidRDefault="00DE08E7" w:rsidP="00DE08E7">
      <w:pPr>
        <w:shd w:val="clear" w:color="auto" w:fill="FBFD9E"/>
        <w:spacing w:after="180" w:line="300" w:lineRule="atLeast"/>
        <w:jc w:val="both"/>
        <w:rPr>
          <w:rFonts w:ascii="Helvetica" w:eastAsia="Times New Roman" w:hAnsi="Helvetica" w:cs="Helvetica"/>
          <w:color w:val="0D0D0D" w:themeColor="text1" w:themeTint="F2"/>
          <w:sz w:val="20"/>
          <w:szCs w:val="20"/>
        </w:rPr>
      </w:pPr>
    </w:p>
    <w:p w:rsidR="00503B64" w:rsidRDefault="00503B64" w:rsidP="00360EA1">
      <w:pPr>
        <w:pStyle w:val="a3"/>
        <w:shd w:val="clear" w:color="auto" w:fill="FBFD9E"/>
        <w:spacing w:before="0" w:beforeAutospacing="0" w:after="180" w:afterAutospacing="0" w:line="300" w:lineRule="atLeast"/>
        <w:jc w:val="both"/>
        <w:rPr>
          <w:rFonts w:ascii="Helvetica" w:hAnsi="Helvetica" w:cs="Helvetica"/>
          <w:color w:val="3C3C3C"/>
          <w:sz w:val="20"/>
          <w:szCs w:val="20"/>
        </w:rPr>
      </w:pPr>
    </w:p>
    <w:p w:rsidR="00360EA1" w:rsidRPr="00503B64" w:rsidRDefault="00360EA1" w:rsidP="00503B64">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503B64">
        <w:rPr>
          <w:rFonts w:ascii="Arial" w:hAnsi="Arial" w:cs="Arial"/>
          <w:color w:val="0D0D0D" w:themeColor="text1" w:themeTint="F2"/>
          <w:sz w:val="22"/>
          <w:szCs w:val="22"/>
        </w:rPr>
        <w:lastRenderedPageBreak/>
        <w:t>Помимо веселых стишков, очень полезно между делом разучивать вместе с малышом простые жесты, например:</w:t>
      </w:r>
    </w:p>
    <w:p w:rsidR="00360EA1" w:rsidRPr="00503B64" w:rsidRDefault="00360EA1" w:rsidP="00503B64">
      <w:pPr>
        <w:numPr>
          <w:ilvl w:val="0"/>
          <w:numId w:val="1"/>
        </w:numPr>
        <w:shd w:val="clear" w:color="auto" w:fill="FBFD9E"/>
        <w:spacing w:before="100" w:beforeAutospacing="1" w:after="60" w:line="240" w:lineRule="auto"/>
        <w:ind w:left="0" w:firstLine="851"/>
        <w:jc w:val="both"/>
        <w:rPr>
          <w:rFonts w:ascii="Arial" w:hAnsi="Arial" w:cs="Arial"/>
          <w:color w:val="0D0D0D" w:themeColor="text1" w:themeTint="F2"/>
        </w:rPr>
      </w:pPr>
      <w:r w:rsidRPr="00503B64">
        <w:rPr>
          <w:rFonts w:ascii="Arial" w:hAnsi="Arial" w:cs="Arial"/>
          <w:color w:val="0D0D0D" w:themeColor="text1" w:themeTint="F2"/>
        </w:rPr>
        <w:t>На вопрос «Сколько тебе годиков?» показываем указательный пальчик — «1 годик»;</w:t>
      </w:r>
    </w:p>
    <w:p w:rsidR="00360EA1" w:rsidRPr="00503B64" w:rsidRDefault="00360EA1" w:rsidP="00503B64">
      <w:pPr>
        <w:numPr>
          <w:ilvl w:val="0"/>
          <w:numId w:val="1"/>
        </w:numPr>
        <w:shd w:val="clear" w:color="auto" w:fill="FBFD9E"/>
        <w:spacing w:before="100" w:beforeAutospacing="1" w:after="60" w:line="240" w:lineRule="auto"/>
        <w:ind w:left="0" w:firstLine="851"/>
        <w:jc w:val="both"/>
        <w:rPr>
          <w:rFonts w:ascii="Arial" w:hAnsi="Arial" w:cs="Arial"/>
          <w:color w:val="0D0D0D" w:themeColor="text1" w:themeTint="F2"/>
        </w:rPr>
      </w:pPr>
      <w:r w:rsidRPr="00503B64">
        <w:rPr>
          <w:rFonts w:ascii="Arial" w:hAnsi="Arial" w:cs="Arial"/>
          <w:color w:val="0D0D0D" w:themeColor="text1" w:themeTint="F2"/>
        </w:rPr>
        <w:t>Грозим указательным пальчиком «Ай-ай-ай»;</w:t>
      </w:r>
    </w:p>
    <w:p w:rsidR="00360EA1" w:rsidRPr="00503B64" w:rsidRDefault="00360EA1" w:rsidP="00503B64">
      <w:pPr>
        <w:numPr>
          <w:ilvl w:val="0"/>
          <w:numId w:val="1"/>
        </w:numPr>
        <w:shd w:val="clear" w:color="auto" w:fill="FBFD9E"/>
        <w:spacing w:before="100" w:beforeAutospacing="1" w:after="60" w:line="240" w:lineRule="auto"/>
        <w:ind w:left="0" w:firstLine="851"/>
        <w:jc w:val="both"/>
        <w:rPr>
          <w:rFonts w:ascii="Arial" w:hAnsi="Arial" w:cs="Arial"/>
          <w:color w:val="0D0D0D" w:themeColor="text1" w:themeTint="F2"/>
        </w:rPr>
      </w:pPr>
      <w:r w:rsidRPr="00503B64">
        <w:rPr>
          <w:rFonts w:ascii="Arial" w:hAnsi="Arial" w:cs="Arial"/>
          <w:color w:val="0D0D0D" w:themeColor="text1" w:themeTint="F2"/>
        </w:rPr>
        <w:t>Показываем «да», «нет» движением головы;</w:t>
      </w:r>
    </w:p>
    <w:p w:rsidR="00360EA1" w:rsidRPr="00503B64" w:rsidRDefault="00360EA1" w:rsidP="00503B64">
      <w:pPr>
        <w:numPr>
          <w:ilvl w:val="0"/>
          <w:numId w:val="1"/>
        </w:numPr>
        <w:shd w:val="clear" w:color="auto" w:fill="FBFD9E"/>
        <w:spacing w:before="100" w:beforeAutospacing="1" w:after="60" w:line="240" w:lineRule="auto"/>
        <w:ind w:left="0" w:firstLine="851"/>
        <w:jc w:val="both"/>
        <w:rPr>
          <w:rFonts w:ascii="Arial" w:hAnsi="Arial" w:cs="Arial"/>
          <w:color w:val="0D0D0D" w:themeColor="text1" w:themeTint="F2"/>
        </w:rPr>
      </w:pPr>
      <w:r w:rsidRPr="00503B64">
        <w:rPr>
          <w:rFonts w:ascii="Arial" w:hAnsi="Arial" w:cs="Arial"/>
          <w:color w:val="0D0D0D" w:themeColor="text1" w:themeTint="F2"/>
        </w:rPr>
        <w:t>Показываем «спасибо» кивком головы;</w:t>
      </w:r>
    </w:p>
    <w:p w:rsidR="00360EA1" w:rsidRPr="00503B64" w:rsidRDefault="00360EA1" w:rsidP="00503B64">
      <w:pPr>
        <w:pStyle w:val="a3"/>
        <w:numPr>
          <w:ilvl w:val="0"/>
          <w:numId w:val="1"/>
        </w:numPr>
        <w:shd w:val="clear" w:color="auto" w:fill="FBFD9E"/>
        <w:spacing w:before="0" w:beforeAutospacing="0" w:after="180" w:afterAutospacing="0" w:line="300" w:lineRule="atLeast"/>
        <w:ind w:left="0" w:firstLine="851"/>
        <w:jc w:val="both"/>
        <w:rPr>
          <w:rFonts w:ascii="Arial" w:hAnsi="Arial" w:cs="Arial"/>
          <w:color w:val="0D0D0D" w:themeColor="text1" w:themeTint="F2"/>
          <w:sz w:val="22"/>
          <w:szCs w:val="22"/>
        </w:rPr>
      </w:pPr>
      <w:r w:rsidRPr="00503B64">
        <w:rPr>
          <w:rFonts w:ascii="Arial" w:hAnsi="Arial" w:cs="Arial"/>
          <w:color w:val="0D0D0D" w:themeColor="text1" w:themeTint="F2"/>
          <w:sz w:val="22"/>
          <w:szCs w:val="22"/>
        </w:rPr>
        <w:t>На вопрос «Как у тебя дела?» показываем большой пальчик – «</w:t>
      </w:r>
      <w:proofErr w:type="gramStart"/>
      <w:r w:rsidRPr="00503B64">
        <w:rPr>
          <w:rFonts w:ascii="Arial" w:hAnsi="Arial" w:cs="Arial"/>
          <w:color w:val="0D0D0D" w:themeColor="text1" w:themeTint="F2"/>
          <w:sz w:val="22"/>
          <w:szCs w:val="22"/>
        </w:rPr>
        <w:t>Во</w:t>
      </w:r>
      <w:proofErr w:type="gramEnd"/>
      <w:r w:rsidRPr="00503B64">
        <w:rPr>
          <w:rFonts w:ascii="Arial" w:hAnsi="Arial" w:cs="Arial"/>
          <w:color w:val="0D0D0D" w:themeColor="text1" w:themeTint="F2"/>
          <w:sz w:val="22"/>
          <w:szCs w:val="22"/>
        </w:rPr>
        <w:t>!» («Отлично!»)</w:t>
      </w:r>
    </w:p>
    <w:p w:rsidR="00360EA1" w:rsidRDefault="00360EA1" w:rsidP="00360EA1">
      <w:pPr>
        <w:pStyle w:val="a3"/>
        <w:shd w:val="clear" w:color="auto" w:fill="FBFD9E"/>
        <w:spacing w:before="0" w:beforeAutospacing="0" w:after="180" w:afterAutospacing="0" w:line="300" w:lineRule="atLeast"/>
        <w:jc w:val="both"/>
        <w:rPr>
          <w:rFonts w:ascii="Helvetica" w:hAnsi="Helvetica" w:cs="Helvetica"/>
          <w:color w:val="3C3C3C"/>
          <w:sz w:val="20"/>
          <w:szCs w:val="20"/>
        </w:rPr>
      </w:pPr>
      <w:r>
        <w:rPr>
          <w:rFonts w:ascii="Helvetica" w:hAnsi="Helvetica" w:cs="Helvetica"/>
          <w:noProof/>
          <w:color w:val="3C3C3C"/>
          <w:sz w:val="20"/>
          <w:szCs w:val="20"/>
        </w:rPr>
        <w:drawing>
          <wp:inline distT="0" distB="0" distL="0" distR="0">
            <wp:extent cx="2867025" cy="1916128"/>
            <wp:effectExtent l="19050" t="0" r="9525" b="0"/>
            <wp:docPr id="1" name="Рисунок 1" descr="Пальчиковые игры для детей 1-2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чиковые игры для детей 1-2 лет"/>
                    <pic:cNvPicPr>
                      <a:picLocks noChangeAspect="1" noChangeArrowheads="1"/>
                    </pic:cNvPicPr>
                  </pic:nvPicPr>
                  <pic:blipFill>
                    <a:blip r:embed="rId6"/>
                    <a:srcRect/>
                    <a:stretch>
                      <a:fillRect/>
                    </a:stretch>
                  </pic:blipFill>
                  <pic:spPr bwMode="auto">
                    <a:xfrm>
                      <a:off x="0" y="0"/>
                      <a:ext cx="2867025" cy="1916128"/>
                    </a:xfrm>
                    <a:prstGeom prst="rect">
                      <a:avLst/>
                    </a:prstGeom>
                    <a:noFill/>
                    <a:ln w="9525">
                      <a:noFill/>
                      <a:miter lim="800000"/>
                      <a:headEnd/>
                      <a:tailEnd/>
                    </a:ln>
                  </pic:spPr>
                </pic:pic>
              </a:graphicData>
            </a:graphic>
          </wp:inline>
        </w:drawing>
      </w:r>
    </w:p>
    <w:p w:rsidR="00360EA1" w:rsidRPr="00503B64" w:rsidRDefault="00360EA1" w:rsidP="00360EA1">
      <w:pPr>
        <w:numPr>
          <w:ilvl w:val="0"/>
          <w:numId w:val="2"/>
        </w:numPr>
        <w:shd w:val="clear" w:color="auto" w:fill="FBFD9E"/>
        <w:spacing w:before="100" w:beforeAutospacing="1" w:after="60" w:line="240" w:lineRule="auto"/>
        <w:jc w:val="both"/>
        <w:rPr>
          <w:rFonts w:ascii="Arial" w:hAnsi="Arial" w:cs="Arial"/>
          <w:color w:val="0D0D0D" w:themeColor="text1" w:themeTint="F2"/>
        </w:rPr>
      </w:pPr>
      <w:r w:rsidRPr="00503B64">
        <w:rPr>
          <w:rFonts w:ascii="Arial" w:hAnsi="Arial" w:cs="Arial"/>
          <w:color w:val="0D0D0D" w:themeColor="text1" w:themeTint="F2"/>
        </w:rPr>
        <w:t>Изображаем, как ходит мишка (ноги на ширине плеч, перетаптываемся с ноги на ногу);</w:t>
      </w:r>
    </w:p>
    <w:p w:rsidR="00360EA1" w:rsidRPr="00503B64" w:rsidRDefault="00360EA1" w:rsidP="00360EA1">
      <w:pPr>
        <w:numPr>
          <w:ilvl w:val="0"/>
          <w:numId w:val="2"/>
        </w:numPr>
        <w:shd w:val="clear" w:color="auto" w:fill="FBFD9E"/>
        <w:spacing w:before="100" w:beforeAutospacing="1" w:after="60" w:line="240" w:lineRule="auto"/>
        <w:jc w:val="both"/>
        <w:rPr>
          <w:rFonts w:ascii="Arial" w:hAnsi="Arial" w:cs="Arial"/>
          <w:color w:val="0D0D0D" w:themeColor="text1" w:themeTint="F2"/>
        </w:rPr>
      </w:pPr>
      <w:r w:rsidRPr="00503B64">
        <w:rPr>
          <w:rFonts w:ascii="Arial" w:hAnsi="Arial" w:cs="Arial"/>
          <w:color w:val="0D0D0D" w:themeColor="text1" w:themeTint="F2"/>
        </w:rPr>
        <w:t>Изображаем, как прыгает зайчик (руки перед грудью, кисти опущены, прыгаем);</w:t>
      </w:r>
    </w:p>
    <w:p w:rsidR="00360EA1" w:rsidRPr="00503B64" w:rsidRDefault="00360EA1" w:rsidP="00360EA1">
      <w:pPr>
        <w:numPr>
          <w:ilvl w:val="0"/>
          <w:numId w:val="2"/>
        </w:numPr>
        <w:shd w:val="clear" w:color="auto" w:fill="FBFD9E"/>
        <w:spacing w:before="100" w:beforeAutospacing="1" w:after="60" w:line="240" w:lineRule="auto"/>
        <w:jc w:val="both"/>
        <w:rPr>
          <w:rFonts w:ascii="Arial" w:hAnsi="Arial" w:cs="Arial"/>
          <w:color w:val="0D0D0D" w:themeColor="text1" w:themeTint="F2"/>
        </w:rPr>
      </w:pPr>
      <w:r w:rsidRPr="00503B64">
        <w:rPr>
          <w:rFonts w:ascii="Arial" w:hAnsi="Arial" w:cs="Arial"/>
          <w:color w:val="0D0D0D" w:themeColor="text1" w:themeTint="F2"/>
        </w:rPr>
        <w:t>Изображаем, как щелкает зубами волк (широко открываем и закрываем рот, щелкая зубами);</w:t>
      </w:r>
    </w:p>
    <w:p w:rsidR="00360EA1" w:rsidRPr="00503B64" w:rsidRDefault="00360EA1" w:rsidP="00360EA1">
      <w:pPr>
        <w:numPr>
          <w:ilvl w:val="0"/>
          <w:numId w:val="2"/>
        </w:numPr>
        <w:shd w:val="clear" w:color="auto" w:fill="FBFD9E"/>
        <w:spacing w:before="100" w:beforeAutospacing="1" w:after="60" w:line="240" w:lineRule="auto"/>
        <w:jc w:val="both"/>
        <w:rPr>
          <w:rFonts w:ascii="Arial" w:hAnsi="Arial" w:cs="Arial"/>
          <w:color w:val="0D0D0D" w:themeColor="text1" w:themeTint="F2"/>
        </w:rPr>
      </w:pPr>
      <w:r w:rsidRPr="00503B64">
        <w:rPr>
          <w:rFonts w:ascii="Arial" w:hAnsi="Arial" w:cs="Arial"/>
          <w:color w:val="0D0D0D" w:themeColor="text1" w:themeTint="F2"/>
        </w:rPr>
        <w:t>Изображаем, как летает бабочка (машем руками, бегаем по комнате);</w:t>
      </w:r>
    </w:p>
    <w:p w:rsidR="00360EA1" w:rsidRPr="00503B64" w:rsidRDefault="00360EA1" w:rsidP="00360EA1">
      <w:pPr>
        <w:numPr>
          <w:ilvl w:val="0"/>
          <w:numId w:val="2"/>
        </w:numPr>
        <w:shd w:val="clear" w:color="auto" w:fill="FBFD9E"/>
        <w:spacing w:before="100" w:beforeAutospacing="1" w:after="60" w:line="240" w:lineRule="auto"/>
        <w:jc w:val="both"/>
        <w:rPr>
          <w:rFonts w:ascii="Arial" w:hAnsi="Arial" w:cs="Arial"/>
          <w:color w:val="0D0D0D" w:themeColor="text1" w:themeTint="F2"/>
        </w:rPr>
      </w:pPr>
      <w:r w:rsidRPr="00503B64">
        <w:rPr>
          <w:rFonts w:ascii="Arial" w:hAnsi="Arial" w:cs="Arial"/>
          <w:color w:val="0D0D0D" w:themeColor="text1" w:themeTint="F2"/>
        </w:rPr>
        <w:t>Изображаем, как летает самолет (руки неподвижно в стороны, бегаем по комнате);</w:t>
      </w:r>
    </w:p>
    <w:p w:rsidR="00360EA1" w:rsidRPr="00503B64" w:rsidRDefault="00360EA1" w:rsidP="00360EA1">
      <w:pPr>
        <w:numPr>
          <w:ilvl w:val="0"/>
          <w:numId w:val="2"/>
        </w:numPr>
        <w:shd w:val="clear" w:color="auto" w:fill="FBFD9E"/>
        <w:spacing w:before="100" w:beforeAutospacing="1" w:after="60" w:line="240" w:lineRule="auto"/>
        <w:jc w:val="both"/>
        <w:rPr>
          <w:rFonts w:ascii="Arial" w:hAnsi="Arial" w:cs="Arial"/>
          <w:color w:val="0D0D0D" w:themeColor="text1" w:themeTint="F2"/>
        </w:rPr>
      </w:pPr>
      <w:r w:rsidRPr="00503B64">
        <w:rPr>
          <w:rFonts w:ascii="Arial" w:hAnsi="Arial" w:cs="Arial"/>
          <w:color w:val="0D0D0D" w:themeColor="text1" w:themeTint="F2"/>
        </w:rPr>
        <w:t>Изображаем, как ходит утка (передвигаемся на корточках).</w:t>
      </w:r>
    </w:p>
    <w:p w:rsidR="00360EA1" w:rsidRPr="00503B64" w:rsidRDefault="00360EA1" w:rsidP="00360EA1">
      <w:pPr>
        <w:numPr>
          <w:ilvl w:val="0"/>
          <w:numId w:val="2"/>
        </w:numPr>
        <w:shd w:val="clear" w:color="auto" w:fill="FBFD9E"/>
        <w:spacing w:before="100" w:beforeAutospacing="1" w:after="60" w:line="240" w:lineRule="auto"/>
        <w:jc w:val="both"/>
        <w:rPr>
          <w:rFonts w:ascii="Arial" w:hAnsi="Arial" w:cs="Arial"/>
          <w:color w:val="0D0D0D" w:themeColor="text1" w:themeTint="F2"/>
        </w:rPr>
      </w:pPr>
      <w:r w:rsidRPr="00503B64">
        <w:rPr>
          <w:rFonts w:ascii="Arial" w:hAnsi="Arial" w:cs="Arial"/>
          <w:color w:val="0D0D0D" w:themeColor="text1" w:themeTint="F2"/>
        </w:rPr>
        <w:t>Ближе к двум годам начинаем разучивать новый ответ на вопрос «Сколько тебе годиков?» и тренируемся показывать одновременно указательный и средний пальцы – «2 годика». Эту же пальчиковую фигуру можно назвать «Зайчик»</w:t>
      </w:r>
    </w:p>
    <w:p w:rsidR="00360EA1" w:rsidRDefault="00360EA1" w:rsidP="00360EA1">
      <w:pPr>
        <w:pStyle w:val="2"/>
        <w:shd w:val="clear" w:color="auto" w:fill="FBFD9E"/>
        <w:spacing w:before="105" w:beforeAutospacing="0" w:after="255" w:afterAutospacing="0"/>
        <w:rPr>
          <w:rStyle w:val="a5"/>
          <w:rFonts w:ascii="Arial" w:hAnsi="Arial" w:cs="Arial"/>
          <w:b/>
          <w:bCs/>
          <w:color w:val="0D0D0D" w:themeColor="text1" w:themeTint="F2"/>
          <w:sz w:val="24"/>
          <w:szCs w:val="24"/>
        </w:rPr>
      </w:pPr>
      <w:r w:rsidRPr="00503B64">
        <w:rPr>
          <w:rStyle w:val="a5"/>
          <w:rFonts w:ascii="Arial" w:hAnsi="Arial" w:cs="Arial"/>
          <w:b/>
          <w:bCs/>
          <w:color w:val="0D0D0D" w:themeColor="text1" w:themeTint="F2"/>
          <w:sz w:val="24"/>
          <w:szCs w:val="24"/>
        </w:rPr>
        <w:t>2. Сенсорные игры на развитие мелкой моторики</w:t>
      </w:r>
    </w:p>
    <w:p w:rsidR="00503B64" w:rsidRDefault="00503B64" w:rsidP="00503B64">
      <w:pPr>
        <w:pStyle w:val="2"/>
        <w:shd w:val="clear" w:color="auto" w:fill="FBFD9E"/>
        <w:spacing w:before="105" w:beforeAutospacing="0" w:after="255" w:afterAutospacing="0"/>
        <w:ind w:firstLine="851"/>
        <w:rPr>
          <w:rFonts w:ascii="Arial" w:hAnsi="Arial" w:cs="Arial"/>
          <w:b w:val="0"/>
          <w:color w:val="0D0D0D" w:themeColor="text1" w:themeTint="F2"/>
          <w:sz w:val="22"/>
          <w:szCs w:val="22"/>
          <w:shd w:val="clear" w:color="auto" w:fill="FBFD9E"/>
        </w:rPr>
      </w:pPr>
      <w:r w:rsidRPr="00503B64">
        <w:rPr>
          <w:rFonts w:ascii="Arial" w:hAnsi="Arial" w:cs="Arial"/>
          <w:b w:val="0"/>
          <w:color w:val="0D0D0D" w:themeColor="text1" w:themeTint="F2"/>
          <w:sz w:val="22"/>
          <w:szCs w:val="22"/>
          <w:shd w:val="clear" w:color="auto" w:fill="FBFD9E"/>
        </w:rPr>
        <w:t>Малыш растет, окружающий мир становится все интересней и понятней для него, многое из того, что не получалось раньше, теперь с легкостью поддается юному исследователю. Пальчики ребенка становятся все более ловкими, он с удовольствием справляется с новыми задачами</w:t>
      </w:r>
      <w:proofErr w:type="gramStart"/>
      <w:r w:rsidRPr="00503B64">
        <w:rPr>
          <w:rFonts w:ascii="Arial" w:hAnsi="Arial" w:cs="Arial"/>
          <w:b w:val="0"/>
          <w:color w:val="0D0D0D" w:themeColor="text1" w:themeTint="F2"/>
          <w:sz w:val="22"/>
          <w:szCs w:val="22"/>
          <w:shd w:val="clear" w:color="auto" w:fill="FBFD9E"/>
        </w:rPr>
        <w:t>.</w:t>
      </w:r>
      <w:proofErr w:type="gramEnd"/>
      <w:r w:rsidRPr="00503B64">
        <w:rPr>
          <w:rFonts w:ascii="Helvetica" w:hAnsi="Helvetica" w:cs="Helvetica"/>
          <w:color w:val="3C3C3C"/>
          <w:sz w:val="20"/>
          <w:szCs w:val="20"/>
          <w:shd w:val="clear" w:color="auto" w:fill="FBFD9E"/>
        </w:rPr>
        <w:t xml:space="preserve"> </w:t>
      </w:r>
      <w:r w:rsidRPr="00503B64">
        <w:rPr>
          <w:rFonts w:ascii="Arial" w:hAnsi="Arial" w:cs="Arial"/>
          <w:b w:val="0"/>
          <w:color w:val="0D0D0D" w:themeColor="text1" w:themeTint="F2"/>
          <w:sz w:val="22"/>
          <w:szCs w:val="22"/>
          <w:shd w:val="clear" w:color="auto" w:fill="FBFD9E"/>
        </w:rPr>
        <w:t>Чтобы утолить</w:t>
      </w:r>
      <w:r>
        <w:rPr>
          <w:rFonts w:ascii="Helvetica" w:hAnsi="Helvetica" w:cs="Helvetica"/>
          <w:color w:val="3C3C3C"/>
          <w:sz w:val="20"/>
          <w:szCs w:val="20"/>
          <w:shd w:val="clear" w:color="auto" w:fill="FBFD9E"/>
        </w:rPr>
        <w:t xml:space="preserve"> </w:t>
      </w:r>
      <w:r w:rsidRPr="00503B64">
        <w:rPr>
          <w:rFonts w:ascii="Arial" w:hAnsi="Arial" w:cs="Arial"/>
          <w:b w:val="0"/>
          <w:color w:val="0D0D0D" w:themeColor="text1" w:themeTint="F2"/>
          <w:sz w:val="22"/>
          <w:szCs w:val="22"/>
          <w:shd w:val="clear" w:color="auto" w:fill="FBFD9E"/>
        </w:rPr>
        <w:t xml:space="preserve">познавательные потребности малыша очень важно своевременно предлагать подходящие развивающие игры и занятия. </w:t>
      </w:r>
    </w:p>
    <w:p w:rsidR="00503B64" w:rsidRPr="00503B64" w:rsidRDefault="00503B64" w:rsidP="00F66155">
      <w:pPr>
        <w:shd w:val="clear" w:color="auto" w:fill="FBFD9E"/>
        <w:spacing w:before="105" w:after="255" w:line="240" w:lineRule="auto"/>
        <w:ind w:firstLine="851"/>
        <w:outlineLvl w:val="1"/>
        <w:rPr>
          <w:rFonts w:ascii="Arial" w:eastAsia="Times New Roman" w:hAnsi="Arial" w:cs="Arial"/>
          <w:color w:val="0D0D0D" w:themeColor="text1" w:themeTint="F2"/>
        </w:rPr>
      </w:pPr>
      <w:r w:rsidRPr="00F66155">
        <w:rPr>
          <w:rFonts w:ascii="Arial" w:eastAsia="Times New Roman" w:hAnsi="Arial" w:cs="Arial"/>
          <w:b/>
          <w:bCs/>
          <w:color w:val="0D0D0D" w:themeColor="text1" w:themeTint="F2"/>
        </w:rPr>
        <w:t>1. Играть с прищепками</w:t>
      </w:r>
    </w:p>
    <w:p w:rsidR="00503B64" w:rsidRPr="00503B64" w:rsidRDefault="00503B64" w:rsidP="00F66155">
      <w:pPr>
        <w:shd w:val="clear" w:color="auto" w:fill="FBFD9E"/>
        <w:spacing w:after="180" w:line="300" w:lineRule="atLeast"/>
        <w:ind w:firstLine="851"/>
        <w:jc w:val="both"/>
        <w:rPr>
          <w:rFonts w:ascii="Arial" w:eastAsia="Times New Roman" w:hAnsi="Arial" w:cs="Arial"/>
          <w:color w:val="0D0D0D" w:themeColor="text1" w:themeTint="F2"/>
        </w:rPr>
      </w:pPr>
      <w:r w:rsidRPr="00503B64">
        <w:rPr>
          <w:rFonts w:ascii="Arial" w:eastAsia="Times New Roman" w:hAnsi="Arial" w:cs="Arial"/>
          <w:color w:val="0D0D0D" w:themeColor="text1" w:themeTint="F2"/>
        </w:rPr>
        <w:t>Такие, казалось бы, обычные бытовые предметы как прищепки, можно превратить в очень полезную игру для развития силы пальцев и координации движений. Нам-то кажется, ничего особенно прицепить прищепку, а для ребенка целая наука, и одолеть ее у него получается далеко не сразу. Очень часто дети либо захватывают прищепку всей ладошкой, либо пытаются взять прищепку пальцами, но при этом нажимают не на самые краешки, а где-то посредине. Поэтому ваша основная задача на первом этапе – научить малыша правильно орудовать прищепкой.</w:t>
      </w:r>
    </w:p>
    <w:p w:rsidR="00503B64" w:rsidRPr="00503B64" w:rsidRDefault="00503B64" w:rsidP="00F66155">
      <w:pPr>
        <w:shd w:val="clear" w:color="auto" w:fill="FBFD9E"/>
        <w:spacing w:before="100" w:beforeAutospacing="1" w:after="60" w:line="240" w:lineRule="auto"/>
        <w:ind w:left="720"/>
        <w:jc w:val="both"/>
        <w:rPr>
          <w:rFonts w:ascii="Helvetica" w:eastAsia="Times New Roman" w:hAnsi="Helvetica" w:cs="Helvetica"/>
          <w:color w:val="3C3C3C"/>
          <w:sz w:val="20"/>
          <w:szCs w:val="20"/>
        </w:rPr>
      </w:pPr>
      <w:r w:rsidRPr="00503B64">
        <w:rPr>
          <w:rFonts w:ascii="Helvetica" w:eastAsia="Times New Roman" w:hAnsi="Helvetica" w:cs="Helvetica"/>
          <w:b/>
          <w:bCs/>
          <w:color w:val="3C3C3C"/>
          <w:sz w:val="20"/>
          <w:u w:val="single"/>
        </w:rPr>
        <w:lastRenderedPageBreak/>
        <w:t>Делаем из прищепок лучики для солнышка, иголки для ежика, украшаем елочку</w:t>
      </w:r>
    </w:p>
    <w:p w:rsidR="00503B64" w:rsidRPr="00503B64" w:rsidRDefault="00503B64" w:rsidP="00503B64">
      <w:pPr>
        <w:shd w:val="clear" w:color="auto" w:fill="FBFD9E"/>
        <w:spacing w:after="180" w:line="300" w:lineRule="atLeast"/>
        <w:jc w:val="both"/>
        <w:rPr>
          <w:rFonts w:ascii="Helvetica" w:eastAsia="Times New Roman" w:hAnsi="Helvetica" w:cs="Helvetica"/>
          <w:color w:val="3C3C3C"/>
          <w:sz w:val="20"/>
          <w:szCs w:val="20"/>
        </w:rPr>
      </w:pPr>
      <w:r>
        <w:rPr>
          <w:rFonts w:ascii="Helvetica" w:eastAsia="Times New Roman" w:hAnsi="Helvetica" w:cs="Helvetica"/>
          <w:noProof/>
          <w:color w:val="3C3C3C"/>
          <w:sz w:val="20"/>
          <w:szCs w:val="20"/>
        </w:rPr>
        <w:drawing>
          <wp:inline distT="0" distB="0" distL="0" distR="0">
            <wp:extent cx="2771775" cy="1847850"/>
            <wp:effectExtent l="19050" t="0" r="9525" b="0"/>
            <wp:docPr id="11" name="Рисунок 11" descr="развивающие игры с прищеп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вающие игры с прищепками"/>
                    <pic:cNvPicPr>
                      <a:picLocks noChangeAspect="1" noChangeArrowheads="1"/>
                    </pic:cNvPicPr>
                  </pic:nvPicPr>
                  <pic:blipFill>
                    <a:blip r:embed="rId7"/>
                    <a:srcRect/>
                    <a:stretch>
                      <a:fillRect/>
                    </a:stretch>
                  </pic:blipFill>
                  <pic:spPr bwMode="auto">
                    <a:xfrm>
                      <a:off x="0" y="0"/>
                      <a:ext cx="2771775" cy="1847850"/>
                    </a:xfrm>
                    <a:prstGeom prst="rect">
                      <a:avLst/>
                    </a:prstGeom>
                    <a:noFill/>
                    <a:ln w="9525">
                      <a:noFill/>
                      <a:miter lim="800000"/>
                      <a:headEnd/>
                      <a:tailEnd/>
                    </a:ln>
                  </pic:spPr>
                </pic:pic>
              </a:graphicData>
            </a:graphic>
          </wp:inline>
        </w:drawing>
      </w:r>
    </w:p>
    <w:p w:rsidR="00503B64" w:rsidRPr="00503B64" w:rsidRDefault="00503B64" w:rsidP="00F66155">
      <w:pPr>
        <w:shd w:val="clear" w:color="auto" w:fill="FBFD9E"/>
        <w:spacing w:after="180" w:line="300" w:lineRule="atLeast"/>
        <w:jc w:val="both"/>
        <w:rPr>
          <w:rFonts w:ascii="Helvetica" w:eastAsia="Times New Roman" w:hAnsi="Helvetica" w:cs="Helvetica"/>
          <w:color w:val="3C3C3C"/>
          <w:sz w:val="20"/>
          <w:szCs w:val="20"/>
        </w:rPr>
      </w:pPr>
      <w:r w:rsidRPr="00503B64">
        <w:rPr>
          <w:rFonts w:ascii="Helvetica" w:eastAsia="Times New Roman" w:hAnsi="Helvetica" w:cs="Helvetica"/>
          <w:color w:val="3C3C3C"/>
          <w:sz w:val="20"/>
          <w:szCs w:val="20"/>
        </w:rPr>
        <w:t>.                   </w:t>
      </w:r>
      <w:r w:rsidRPr="00503B64">
        <w:rPr>
          <w:rFonts w:ascii="Helvetica" w:eastAsia="Times New Roman" w:hAnsi="Helvetica" w:cs="Helvetica"/>
          <w:b/>
          <w:bCs/>
          <w:color w:val="3C3C3C"/>
          <w:sz w:val="20"/>
          <w:u w:val="single"/>
        </w:rPr>
        <w:t>Прицепляем прищепки, ориентируясь на цвет</w:t>
      </w:r>
    </w:p>
    <w:p w:rsidR="00503B64" w:rsidRPr="00503B64" w:rsidRDefault="00503B64" w:rsidP="00503B64">
      <w:pPr>
        <w:shd w:val="clear" w:color="auto" w:fill="FBFD9E"/>
        <w:spacing w:after="180" w:line="300" w:lineRule="atLeast"/>
        <w:jc w:val="both"/>
        <w:rPr>
          <w:rFonts w:ascii="Helvetica" w:eastAsia="Times New Roman" w:hAnsi="Helvetica" w:cs="Helvetica"/>
          <w:color w:val="3C3C3C"/>
          <w:sz w:val="20"/>
          <w:szCs w:val="20"/>
        </w:rPr>
      </w:pPr>
      <w:r>
        <w:rPr>
          <w:rFonts w:ascii="Helvetica" w:eastAsia="Times New Roman" w:hAnsi="Helvetica" w:cs="Helvetica"/>
          <w:noProof/>
          <w:color w:val="3C3C3C"/>
          <w:sz w:val="20"/>
          <w:szCs w:val="20"/>
        </w:rPr>
        <w:drawing>
          <wp:inline distT="0" distB="0" distL="0" distR="0">
            <wp:extent cx="2850302" cy="1885950"/>
            <wp:effectExtent l="19050" t="0" r="7198" b="0"/>
            <wp:docPr id="14" name="Рисунок 14" descr="Прицепляем прищепки по цве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цепляем прищепки по цветам"/>
                    <pic:cNvPicPr>
                      <a:picLocks noChangeAspect="1" noChangeArrowheads="1"/>
                    </pic:cNvPicPr>
                  </pic:nvPicPr>
                  <pic:blipFill>
                    <a:blip r:embed="rId8"/>
                    <a:srcRect/>
                    <a:stretch>
                      <a:fillRect/>
                    </a:stretch>
                  </pic:blipFill>
                  <pic:spPr bwMode="auto">
                    <a:xfrm>
                      <a:off x="0" y="0"/>
                      <a:ext cx="2850302" cy="1885950"/>
                    </a:xfrm>
                    <a:prstGeom prst="rect">
                      <a:avLst/>
                    </a:prstGeom>
                    <a:noFill/>
                    <a:ln w="9525">
                      <a:noFill/>
                      <a:miter lim="800000"/>
                      <a:headEnd/>
                      <a:tailEnd/>
                    </a:ln>
                  </pic:spPr>
                </pic:pic>
              </a:graphicData>
            </a:graphic>
          </wp:inline>
        </w:drawing>
      </w:r>
    </w:p>
    <w:p w:rsidR="00503B64" w:rsidRPr="00503B64" w:rsidRDefault="00503B64" w:rsidP="00F66155">
      <w:pPr>
        <w:shd w:val="clear" w:color="auto" w:fill="FBFD9E"/>
        <w:spacing w:before="100" w:beforeAutospacing="1" w:after="60" w:line="240" w:lineRule="auto"/>
        <w:ind w:left="720"/>
        <w:rPr>
          <w:rFonts w:ascii="Helvetica" w:eastAsia="Times New Roman" w:hAnsi="Helvetica" w:cs="Helvetica"/>
          <w:color w:val="3C3C3C"/>
          <w:sz w:val="20"/>
          <w:szCs w:val="20"/>
        </w:rPr>
      </w:pPr>
      <w:r w:rsidRPr="00503B64">
        <w:rPr>
          <w:rFonts w:ascii="Helvetica" w:eastAsia="Times New Roman" w:hAnsi="Helvetica" w:cs="Helvetica"/>
          <w:b/>
          <w:bCs/>
          <w:color w:val="3C3C3C"/>
          <w:sz w:val="20"/>
          <w:u w:val="single"/>
        </w:rPr>
        <w:t>Прицепляем прищепки на край коробки</w:t>
      </w:r>
    </w:p>
    <w:p w:rsidR="00503B64" w:rsidRPr="00503B64" w:rsidRDefault="00503B64" w:rsidP="00503B64">
      <w:pPr>
        <w:shd w:val="clear" w:color="auto" w:fill="FBFD9E"/>
        <w:spacing w:after="180" w:line="300" w:lineRule="atLeast"/>
        <w:jc w:val="both"/>
        <w:rPr>
          <w:rFonts w:ascii="Helvetica" w:eastAsia="Times New Roman" w:hAnsi="Helvetica" w:cs="Helvetica"/>
          <w:color w:val="3C3C3C"/>
          <w:sz w:val="20"/>
          <w:szCs w:val="20"/>
        </w:rPr>
      </w:pPr>
      <w:r>
        <w:rPr>
          <w:rFonts w:ascii="Helvetica" w:eastAsia="Times New Roman" w:hAnsi="Helvetica" w:cs="Helvetica"/>
          <w:noProof/>
          <w:color w:val="3C3C3C"/>
          <w:sz w:val="20"/>
          <w:szCs w:val="20"/>
        </w:rPr>
        <w:drawing>
          <wp:inline distT="0" distB="0" distL="0" distR="0">
            <wp:extent cx="2879093" cy="1905000"/>
            <wp:effectExtent l="19050" t="0" r="0" b="0"/>
            <wp:docPr id="15" name="Рисунок 15" descr="Игры с прищепками на развитие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гры с прищепками на развитие мелкой моторики"/>
                    <pic:cNvPicPr>
                      <a:picLocks noChangeAspect="1" noChangeArrowheads="1"/>
                    </pic:cNvPicPr>
                  </pic:nvPicPr>
                  <pic:blipFill>
                    <a:blip r:embed="rId9"/>
                    <a:srcRect/>
                    <a:stretch>
                      <a:fillRect/>
                    </a:stretch>
                  </pic:blipFill>
                  <pic:spPr bwMode="auto">
                    <a:xfrm>
                      <a:off x="0" y="0"/>
                      <a:ext cx="2879093" cy="1905000"/>
                    </a:xfrm>
                    <a:prstGeom prst="rect">
                      <a:avLst/>
                    </a:prstGeom>
                    <a:noFill/>
                    <a:ln w="9525">
                      <a:noFill/>
                      <a:miter lim="800000"/>
                      <a:headEnd/>
                      <a:tailEnd/>
                    </a:ln>
                  </pic:spPr>
                </pic:pic>
              </a:graphicData>
            </a:graphic>
          </wp:inline>
        </w:drawing>
      </w:r>
    </w:p>
    <w:p w:rsidR="00503B64" w:rsidRPr="00503B64" w:rsidRDefault="00503B64" w:rsidP="00503B64">
      <w:pPr>
        <w:shd w:val="clear" w:color="auto" w:fill="FBFD9E"/>
        <w:spacing w:after="180" w:line="300" w:lineRule="atLeast"/>
        <w:jc w:val="both"/>
        <w:rPr>
          <w:rFonts w:ascii="Helvetica" w:eastAsia="Times New Roman" w:hAnsi="Helvetica" w:cs="Helvetica"/>
          <w:color w:val="3C3C3C"/>
          <w:sz w:val="20"/>
          <w:szCs w:val="20"/>
        </w:rPr>
      </w:pPr>
    </w:p>
    <w:p w:rsidR="00503B64" w:rsidRPr="00503B64" w:rsidRDefault="00503B64" w:rsidP="00F66155">
      <w:pPr>
        <w:shd w:val="clear" w:color="auto" w:fill="FBFD9E"/>
        <w:spacing w:before="100" w:beforeAutospacing="1" w:after="60" w:line="240" w:lineRule="auto"/>
        <w:ind w:left="720"/>
        <w:rPr>
          <w:rFonts w:ascii="Helvetica" w:eastAsia="Times New Roman" w:hAnsi="Helvetica" w:cs="Helvetica"/>
          <w:color w:val="3C3C3C"/>
          <w:sz w:val="20"/>
          <w:szCs w:val="20"/>
        </w:rPr>
      </w:pPr>
      <w:r w:rsidRPr="00503B64">
        <w:rPr>
          <w:rFonts w:ascii="Helvetica" w:eastAsia="Times New Roman" w:hAnsi="Helvetica" w:cs="Helvetica"/>
          <w:b/>
          <w:bCs/>
          <w:color w:val="3C3C3C"/>
          <w:sz w:val="20"/>
          <w:u w:val="single"/>
        </w:rPr>
        <w:t>Вешаем сушиться кукольную одежду или одежду малыша</w:t>
      </w:r>
    </w:p>
    <w:p w:rsidR="00503B64" w:rsidRPr="00503B64" w:rsidRDefault="00503B64" w:rsidP="00503B64">
      <w:pPr>
        <w:shd w:val="clear" w:color="auto" w:fill="FBFD9E"/>
        <w:spacing w:after="180" w:line="300" w:lineRule="atLeast"/>
        <w:jc w:val="both"/>
        <w:rPr>
          <w:rFonts w:ascii="Helvetica" w:eastAsia="Times New Roman" w:hAnsi="Helvetica" w:cs="Helvetica"/>
          <w:color w:val="3C3C3C"/>
          <w:sz w:val="20"/>
          <w:szCs w:val="20"/>
        </w:rPr>
      </w:pPr>
      <w:r>
        <w:rPr>
          <w:rFonts w:ascii="Helvetica" w:eastAsia="Times New Roman" w:hAnsi="Helvetica" w:cs="Helvetica"/>
          <w:noProof/>
          <w:color w:val="3C3C3C"/>
          <w:sz w:val="20"/>
          <w:szCs w:val="20"/>
        </w:rPr>
        <w:drawing>
          <wp:inline distT="0" distB="0" distL="0" distR="0">
            <wp:extent cx="2835907" cy="1876425"/>
            <wp:effectExtent l="19050" t="0" r="2543" b="0"/>
            <wp:docPr id="17" name="Рисунок 17" descr="Развивающие игры для детей 1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вающие игры для детей 1 года"/>
                    <pic:cNvPicPr>
                      <a:picLocks noChangeAspect="1" noChangeArrowheads="1"/>
                    </pic:cNvPicPr>
                  </pic:nvPicPr>
                  <pic:blipFill>
                    <a:blip r:embed="rId10"/>
                    <a:srcRect/>
                    <a:stretch>
                      <a:fillRect/>
                    </a:stretch>
                  </pic:blipFill>
                  <pic:spPr bwMode="auto">
                    <a:xfrm>
                      <a:off x="0" y="0"/>
                      <a:ext cx="2837521" cy="1877493"/>
                    </a:xfrm>
                    <a:prstGeom prst="rect">
                      <a:avLst/>
                    </a:prstGeom>
                    <a:noFill/>
                    <a:ln w="9525">
                      <a:noFill/>
                      <a:miter lim="800000"/>
                      <a:headEnd/>
                      <a:tailEnd/>
                    </a:ln>
                  </pic:spPr>
                </pic:pic>
              </a:graphicData>
            </a:graphic>
          </wp:inline>
        </w:drawing>
      </w:r>
    </w:p>
    <w:p w:rsidR="00503B64" w:rsidRPr="00503B64" w:rsidRDefault="00F66155" w:rsidP="00F66155">
      <w:pPr>
        <w:shd w:val="clear" w:color="auto" w:fill="FBFD9E"/>
        <w:spacing w:before="105" w:after="255" w:line="240" w:lineRule="auto"/>
        <w:ind w:firstLine="851"/>
        <w:outlineLvl w:val="1"/>
        <w:rPr>
          <w:rFonts w:ascii="Arial" w:eastAsia="Times New Roman" w:hAnsi="Arial" w:cs="Arial"/>
          <w:color w:val="0D0D0D" w:themeColor="text1" w:themeTint="F2"/>
        </w:rPr>
      </w:pPr>
      <w:bookmarkStart w:id="0" w:name="metka6"/>
      <w:bookmarkEnd w:id="0"/>
      <w:r w:rsidRPr="00F66155">
        <w:rPr>
          <w:rFonts w:ascii="Arial" w:eastAsia="Times New Roman" w:hAnsi="Arial" w:cs="Arial"/>
          <w:b/>
          <w:bCs/>
          <w:color w:val="0D0D0D" w:themeColor="text1" w:themeTint="F2"/>
        </w:rPr>
        <w:lastRenderedPageBreak/>
        <w:t>2</w:t>
      </w:r>
      <w:r w:rsidR="00503B64" w:rsidRPr="00F66155">
        <w:rPr>
          <w:rFonts w:ascii="Arial" w:eastAsia="Times New Roman" w:hAnsi="Arial" w:cs="Arial"/>
          <w:b/>
          <w:bCs/>
          <w:color w:val="0D0D0D" w:themeColor="text1" w:themeTint="F2"/>
        </w:rPr>
        <w:t>. Переливать воду из одной миски в другую при помощи губки</w:t>
      </w:r>
    </w:p>
    <w:p w:rsidR="00503B64" w:rsidRPr="00503B64" w:rsidRDefault="00503B64" w:rsidP="00F66155">
      <w:pPr>
        <w:shd w:val="clear" w:color="auto" w:fill="FBFD9E"/>
        <w:spacing w:after="180" w:line="300" w:lineRule="atLeast"/>
        <w:jc w:val="both"/>
        <w:rPr>
          <w:rFonts w:ascii="Arial" w:eastAsia="Times New Roman" w:hAnsi="Arial" w:cs="Arial"/>
          <w:color w:val="0D0D0D" w:themeColor="text1" w:themeTint="F2"/>
        </w:rPr>
      </w:pPr>
      <w:r>
        <w:rPr>
          <w:rFonts w:ascii="Helvetica" w:eastAsia="Times New Roman" w:hAnsi="Helvetica" w:cs="Helvetica"/>
          <w:noProof/>
          <w:color w:val="3C3C3C"/>
          <w:sz w:val="20"/>
          <w:szCs w:val="20"/>
        </w:rPr>
        <w:drawing>
          <wp:inline distT="0" distB="0" distL="0" distR="0">
            <wp:extent cx="2771775" cy="1847850"/>
            <wp:effectExtent l="19050" t="0" r="9525" b="0"/>
            <wp:docPr id="21" name="Рисунок 21" descr="Развивающие игры с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вающие игры с водой"/>
                    <pic:cNvPicPr>
                      <a:picLocks noChangeAspect="1" noChangeArrowheads="1"/>
                    </pic:cNvPicPr>
                  </pic:nvPicPr>
                  <pic:blipFill>
                    <a:blip r:embed="rId11"/>
                    <a:srcRect/>
                    <a:stretch>
                      <a:fillRect/>
                    </a:stretch>
                  </pic:blipFill>
                  <pic:spPr bwMode="auto">
                    <a:xfrm>
                      <a:off x="0" y="0"/>
                      <a:ext cx="2771775" cy="1847850"/>
                    </a:xfrm>
                    <a:prstGeom prst="rect">
                      <a:avLst/>
                    </a:prstGeom>
                    <a:noFill/>
                    <a:ln w="9525">
                      <a:noFill/>
                      <a:miter lim="800000"/>
                      <a:headEnd/>
                      <a:tailEnd/>
                    </a:ln>
                  </pic:spPr>
                </pic:pic>
              </a:graphicData>
            </a:graphic>
          </wp:inline>
        </w:drawing>
      </w:r>
      <w:r w:rsidRPr="00503B64">
        <w:rPr>
          <w:rFonts w:ascii="Helvetica" w:eastAsia="Times New Roman" w:hAnsi="Helvetica" w:cs="Helvetica"/>
          <w:color w:val="3C3C3C"/>
          <w:sz w:val="20"/>
          <w:szCs w:val="20"/>
        </w:rPr>
        <w:br/>
      </w:r>
      <w:bookmarkStart w:id="1" w:name="metka1"/>
      <w:bookmarkEnd w:id="1"/>
      <w:r w:rsidRPr="00503B64">
        <w:rPr>
          <w:rFonts w:ascii="Helvetica" w:eastAsia="Times New Roman" w:hAnsi="Helvetica" w:cs="Helvetica"/>
          <w:color w:val="3C3C3C"/>
          <w:sz w:val="20"/>
          <w:szCs w:val="20"/>
        </w:rPr>
        <w:br/>
      </w:r>
      <w:r w:rsidRPr="00503B64">
        <w:rPr>
          <w:rFonts w:ascii="Arial" w:eastAsia="Times New Roman" w:hAnsi="Arial" w:cs="Arial"/>
          <w:color w:val="0D0D0D" w:themeColor="text1" w:themeTint="F2"/>
        </w:rPr>
        <w:t>Несколько советов: во-первых, </w:t>
      </w:r>
      <w:r w:rsidRPr="004310E9">
        <w:rPr>
          <w:rFonts w:ascii="Arial" w:eastAsia="Times New Roman" w:hAnsi="Arial" w:cs="Arial"/>
          <w:b/>
          <w:bCs/>
          <w:color w:val="0D0D0D" w:themeColor="text1" w:themeTint="F2"/>
          <w:u w:val="single"/>
        </w:rPr>
        <w:t>ставьте миску с водой</w:t>
      </w:r>
      <w:r w:rsidRPr="00503B64">
        <w:rPr>
          <w:rFonts w:ascii="Arial" w:eastAsia="Times New Roman" w:hAnsi="Arial" w:cs="Arial"/>
          <w:color w:val="0D0D0D" w:themeColor="text1" w:themeTint="F2"/>
          <w:u w:val="single"/>
        </w:rPr>
        <w:t> </w:t>
      </w:r>
      <w:r w:rsidRPr="004310E9">
        <w:rPr>
          <w:rFonts w:ascii="Arial" w:eastAsia="Times New Roman" w:hAnsi="Arial" w:cs="Arial"/>
          <w:b/>
          <w:bCs/>
          <w:color w:val="0D0D0D" w:themeColor="text1" w:themeTint="F2"/>
          <w:u w:val="single"/>
        </w:rPr>
        <w:t>слева, а пустую — справа</w:t>
      </w:r>
      <w:r w:rsidRPr="00503B64">
        <w:rPr>
          <w:rFonts w:ascii="Arial" w:eastAsia="Times New Roman" w:hAnsi="Arial" w:cs="Arial"/>
          <w:color w:val="0D0D0D" w:themeColor="text1" w:themeTint="F2"/>
        </w:rPr>
        <w:t>, тогда ребенок будет переливать воду слева направо, такое направление действия важно для постановки руки перед письмом. Во-вторых, надо заметить, что удобнее играть с губкой, которая полностью мягкая (без жесткой части</w:t>
      </w:r>
      <w:r w:rsidR="004310E9">
        <w:rPr>
          <w:rFonts w:ascii="Arial" w:eastAsia="Times New Roman" w:hAnsi="Arial" w:cs="Arial"/>
          <w:color w:val="0D0D0D" w:themeColor="text1" w:themeTint="F2"/>
        </w:rPr>
        <w:t>).</w:t>
      </w:r>
    </w:p>
    <w:p w:rsidR="00503B64" w:rsidRPr="00503B64" w:rsidRDefault="00F66155" w:rsidP="00F66155">
      <w:pPr>
        <w:shd w:val="clear" w:color="auto" w:fill="FBFD9E"/>
        <w:spacing w:before="105" w:after="255" w:line="240" w:lineRule="auto"/>
        <w:ind w:firstLine="851"/>
        <w:outlineLvl w:val="1"/>
        <w:rPr>
          <w:rFonts w:ascii="Arial" w:eastAsia="Times New Roman" w:hAnsi="Arial" w:cs="Arial"/>
          <w:color w:val="0D0D0D" w:themeColor="text1" w:themeTint="F2"/>
        </w:rPr>
      </w:pPr>
      <w:r w:rsidRPr="00F66155">
        <w:rPr>
          <w:rFonts w:ascii="Arial" w:eastAsia="Times New Roman" w:hAnsi="Arial" w:cs="Arial"/>
          <w:b/>
          <w:bCs/>
          <w:color w:val="0D0D0D" w:themeColor="text1" w:themeTint="F2"/>
        </w:rPr>
        <w:t>3</w:t>
      </w:r>
      <w:r w:rsidR="00503B64" w:rsidRPr="00F66155">
        <w:rPr>
          <w:rFonts w:ascii="Arial" w:eastAsia="Times New Roman" w:hAnsi="Arial" w:cs="Arial"/>
          <w:b/>
          <w:bCs/>
          <w:color w:val="0D0D0D" w:themeColor="text1" w:themeTint="F2"/>
        </w:rPr>
        <w:t>. Резать ножницами</w:t>
      </w:r>
    </w:p>
    <w:p w:rsidR="00503B64" w:rsidRPr="00503B64" w:rsidRDefault="00503B64" w:rsidP="00503B64">
      <w:pPr>
        <w:shd w:val="clear" w:color="auto" w:fill="FBFD9E"/>
        <w:spacing w:after="180" w:line="300" w:lineRule="atLeast"/>
        <w:jc w:val="both"/>
        <w:rPr>
          <w:rFonts w:ascii="Helvetica" w:eastAsia="Times New Roman" w:hAnsi="Helvetica" w:cs="Helvetica"/>
          <w:color w:val="3C3C3C"/>
          <w:sz w:val="20"/>
          <w:szCs w:val="20"/>
        </w:rPr>
      </w:pPr>
      <w:r>
        <w:rPr>
          <w:rFonts w:ascii="Helvetica" w:eastAsia="Times New Roman" w:hAnsi="Helvetica" w:cs="Helvetica"/>
          <w:noProof/>
          <w:color w:val="3C3C3C"/>
          <w:sz w:val="20"/>
          <w:szCs w:val="20"/>
        </w:rPr>
        <w:drawing>
          <wp:inline distT="0" distB="0" distL="0" distR="0">
            <wp:extent cx="2924175" cy="1934829"/>
            <wp:effectExtent l="19050" t="0" r="9525" b="0"/>
            <wp:docPr id="22" name="Рисунок 22" descr="Учимся вырез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Учимся вырезать"/>
                    <pic:cNvPicPr>
                      <a:picLocks noChangeAspect="1" noChangeArrowheads="1"/>
                    </pic:cNvPicPr>
                  </pic:nvPicPr>
                  <pic:blipFill>
                    <a:blip r:embed="rId12"/>
                    <a:srcRect/>
                    <a:stretch>
                      <a:fillRect/>
                    </a:stretch>
                  </pic:blipFill>
                  <pic:spPr bwMode="auto">
                    <a:xfrm>
                      <a:off x="0" y="0"/>
                      <a:ext cx="2927858" cy="1937266"/>
                    </a:xfrm>
                    <a:prstGeom prst="rect">
                      <a:avLst/>
                    </a:prstGeom>
                    <a:noFill/>
                    <a:ln w="9525">
                      <a:noFill/>
                      <a:miter lim="800000"/>
                      <a:headEnd/>
                      <a:tailEnd/>
                    </a:ln>
                  </pic:spPr>
                </pic:pic>
              </a:graphicData>
            </a:graphic>
          </wp:inline>
        </w:drawing>
      </w:r>
    </w:p>
    <w:p w:rsidR="00503B64" w:rsidRPr="00503B64" w:rsidRDefault="00503B64" w:rsidP="00F66155">
      <w:pPr>
        <w:shd w:val="clear" w:color="auto" w:fill="FBFD9E"/>
        <w:spacing w:after="180" w:line="300" w:lineRule="atLeast"/>
        <w:ind w:firstLine="993"/>
        <w:jc w:val="both"/>
        <w:rPr>
          <w:rFonts w:ascii="Arial" w:eastAsia="Times New Roman" w:hAnsi="Arial" w:cs="Arial"/>
          <w:color w:val="0D0D0D" w:themeColor="text1" w:themeTint="F2"/>
        </w:rPr>
      </w:pPr>
      <w:r w:rsidRPr="00503B64">
        <w:rPr>
          <w:rFonts w:ascii="Arial" w:eastAsia="Times New Roman" w:hAnsi="Arial" w:cs="Arial"/>
          <w:color w:val="0D0D0D" w:themeColor="text1" w:themeTint="F2"/>
        </w:rPr>
        <w:t>После 1 года 9 месяцев моторика ребенка становится все более совершенной, и вы уже можете начинать знакомить ребенка с ножницами. На первом этапе ваша основная задача – это научить малыша правильно держать ножницы, открывать и закрывать их, да и просто познакомить ребенка с самим процессом разрезания бумаги на части.</w:t>
      </w:r>
    </w:p>
    <w:p w:rsidR="00503B64" w:rsidRPr="00503B64" w:rsidRDefault="00503B64" w:rsidP="00F66155">
      <w:pPr>
        <w:shd w:val="clear" w:color="auto" w:fill="FBFD9E"/>
        <w:spacing w:after="180" w:line="300" w:lineRule="atLeast"/>
        <w:ind w:firstLine="993"/>
        <w:jc w:val="both"/>
        <w:rPr>
          <w:rFonts w:ascii="Arial" w:eastAsia="Times New Roman" w:hAnsi="Arial" w:cs="Arial"/>
          <w:color w:val="0D0D0D" w:themeColor="text1" w:themeTint="F2"/>
        </w:rPr>
      </w:pPr>
      <w:r w:rsidRPr="00503B64">
        <w:rPr>
          <w:rFonts w:ascii="Arial" w:eastAsia="Times New Roman" w:hAnsi="Arial" w:cs="Arial"/>
          <w:color w:val="0D0D0D" w:themeColor="text1" w:themeTint="F2"/>
        </w:rPr>
        <w:t>Сначала пусть малыш научится делать короткие надрезы по краю листа. И только потом, когда его действия будут более уверенным, предлагайте делать последовательно несколько разрезов вдоль нарисованной линии. Так, перед занятием вы можете нарисовать на небольшом листе бумаги несколько не слишком длинных линий и предложить малышу разрезать лист по этим линиям.</w:t>
      </w:r>
    </w:p>
    <w:p w:rsidR="00503B64" w:rsidRPr="00503B64" w:rsidRDefault="00503B64" w:rsidP="00F66155">
      <w:pPr>
        <w:shd w:val="clear" w:color="auto" w:fill="FBFD9E"/>
        <w:spacing w:after="180" w:line="300" w:lineRule="atLeast"/>
        <w:ind w:firstLine="993"/>
        <w:jc w:val="both"/>
        <w:rPr>
          <w:rFonts w:ascii="Arial" w:eastAsia="Times New Roman" w:hAnsi="Arial" w:cs="Arial"/>
          <w:color w:val="0D0D0D" w:themeColor="text1" w:themeTint="F2"/>
        </w:rPr>
      </w:pPr>
      <w:r w:rsidRPr="00503B64">
        <w:rPr>
          <w:rFonts w:ascii="Arial" w:eastAsia="Times New Roman" w:hAnsi="Arial" w:cs="Arial"/>
          <w:color w:val="0D0D0D" w:themeColor="text1" w:themeTint="F2"/>
        </w:rPr>
        <w:t xml:space="preserve">Естественно, для занятий нужно приобрести специальные детские ножницы с тупыми концами и желательно, чтобы у ножниц одно кольцо было маленькое, а другое – </w:t>
      </w:r>
      <w:proofErr w:type="gramStart"/>
      <w:r w:rsidRPr="00503B64">
        <w:rPr>
          <w:rFonts w:ascii="Arial" w:eastAsia="Times New Roman" w:hAnsi="Arial" w:cs="Arial"/>
          <w:color w:val="0D0D0D" w:themeColor="text1" w:themeTint="F2"/>
        </w:rPr>
        <w:t>побольше</w:t>
      </w:r>
      <w:proofErr w:type="gramEnd"/>
      <w:r w:rsidRPr="00503B64">
        <w:rPr>
          <w:rFonts w:ascii="Arial" w:eastAsia="Times New Roman" w:hAnsi="Arial" w:cs="Arial"/>
          <w:color w:val="0D0D0D" w:themeColor="text1" w:themeTint="F2"/>
        </w:rPr>
        <w:t>. </w:t>
      </w:r>
      <w:proofErr w:type="gramStart"/>
      <w:r w:rsidRPr="004310E9">
        <w:rPr>
          <w:rFonts w:ascii="Arial" w:eastAsia="Times New Roman" w:hAnsi="Arial" w:cs="Arial"/>
          <w:b/>
          <w:bCs/>
          <w:color w:val="0D0D0D" w:themeColor="text1" w:themeTint="F2"/>
          <w:u w:val="single"/>
        </w:rPr>
        <w:t>Большой палец необходимо просовывать в маленькое отверстие ножниц, а указательный и средний в большое</w:t>
      </w:r>
      <w:r w:rsidRPr="00503B64">
        <w:rPr>
          <w:rFonts w:ascii="Arial" w:eastAsia="Times New Roman" w:hAnsi="Arial" w:cs="Arial"/>
          <w:color w:val="0D0D0D" w:themeColor="text1" w:themeTint="F2"/>
        </w:rPr>
        <w:t>.</w:t>
      </w:r>
      <w:proofErr w:type="gramEnd"/>
      <w:r w:rsidRPr="00503B64">
        <w:rPr>
          <w:rFonts w:ascii="Arial" w:eastAsia="Times New Roman" w:hAnsi="Arial" w:cs="Arial"/>
          <w:color w:val="0D0D0D" w:themeColor="text1" w:themeTint="F2"/>
        </w:rPr>
        <w:t xml:space="preserve"> Если малышу так удобнее, в большое отверстие можно просунуть и безымянный палец. Немаловажно также научить ребенка правильно придерживать лист левой рукой (если ребенок правша).</w:t>
      </w:r>
    </w:p>
    <w:p w:rsidR="004310E9" w:rsidRDefault="004310E9" w:rsidP="00F66155">
      <w:pPr>
        <w:shd w:val="clear" w:color="auto" w:fill="FBFD9E"/>
        <w:spacing w:before="105" w:after="255" w:line="240" w:lineRule="auto"/>
        <w:ind w:firstLine="851"/>
        <w:outlineLvl w:val="1"/>
        <w:rPr>
          <w:rFonts w:ascii="Helvetica" w:eastAsia="Times New Roman" w:hAnsi="Helvetica" w:cs="Helvetica"/>
          <w:color w:val="3C3C3C"/>
          <w:sz w:val="20"/>
          <w:szCs w:val="20"/>
        </w:rPr>
      </w:pPr>
    </w:p>
    <w:p w:rsidR="00503B64" w:rsidRPr="00503B64" w:rsidRDefault="00F66155" w:rsidP="00F66155">
      <w:pPr>
        <w:shd w:val="clear" w:color="auto" w:fill="FBFD9E"/>
        <w:spacing w:before="105" w:after="255" w:line="240" w:lineRule="auto"/>
        <w:ind w:firstLine="851"/>
        <w:outlineLvl w:val="1"/>
        <w:rPr>
          <w:rFonts w:ascii="Arial" w:eastAsia="Times New Roman" w:hAnsi="Arial" w:cs="Arial"/>
          <w:color w:val="0D0D0D" w:themeColor="text1" w:themeTint="F2"/>
          <w:sz w:val="24"/>
          <w:szCs w:val="24"/>
        </w:rPr>
      </w:pPr>
      <w:r w:rsidRPr="00F66155">
        <w:rPr>
          <w:rFonts w:ascii="Arial" w:eastAsia="Times New Roman" w:hAnsi="Arial" w:cs="Arial"/>
          <w:b/>
          <w:bCs/>
          <w:color w:val="0D0D0D" w:themeColor="text1" w:themeTint="F2"/>
          <w:sz w:val="24"/>
          <w:szCs w:val="24"/>
        </w:rPr>
        <w:lastRenderedPageBreak/>
        <w:t>4</w:t>
      </w:r>
      <w:r w:rsidR="00503B64" w:rsidRPr="00F66155">
        <w:rPr>
          <w:rFonts w:ascii="Arial" w:eastAsia="Times New Roman" w:hAnsi="Arial" w:cs="Arial"/>
          <w:b/>
          <w:bCs/>
          <w:color w:val="0D0D0D" w:themeColor="text1" w:themeTint="F2"/>
          <w:sz w:val="24"/>
          <w:szCs w:val="24"/>
        </w:rPr>
        <w:t>. Играть в рыбалку с колечками от пирамидки</w:t>
      </w:r>
    </w:p>
    <w:p w:rsidR="00503B64" w:rsidRPr="00F66155" w:rsidRDefault="00503B64" w:rsidP="00F66155">
      <w:pPr>
        <w:shd w:val="clear" w:color="auto" w:fill="FBFD9E"/>
        <w:spacing w:after="180" w:line="300" w:lineRule="atLeast"/>
        <w:jc w:val="both"/>
        <w:rPr>
          <w:rFonts w:ascii="Helvetica" w:eastAsia="Times New Roman" w:hAnsi="Helvetica" w:cs="Helvetica"/>
          <w:color w:val="3C3C3C"/>
          <w:sz w:val="20"/>
          <w:szCs w:val="20"/>
        </w:rPr>
      </w:pPr>
      <w:r>
        <w:rPr>
          <w:rFonts w:ascii="Helvetica" w:eastAsia="Times New Roman" w:hAnsi="Helvetica" w:cs="Helvetica"/>
          <w:noProof/>
          <w:color w:val="3C3C3C"/>
          <w:sz w:val="20"/>
          <w:szCs w:val="20"/>
        </w:rPr>
        <w:drawing>
          <wp:inline distT="0" distB="0" distL="0" distR="0">
            <wp:extent cx="3048000" cy="2032000"/>
            <wp:effectExtent l="19050" t="0" r="0" b="0"/>
            <wp:docPr id="27" name="Рисунок 27" descr="Рыбалка с колечками от пирами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ыбалка с колечками от пирамидки"/>
                    <pic:cNvPicPr>
                      <a:picLocks noChangeAspect="1" noChangeArrowheads="1"/>
                    </pic:cNvPicPr>
                  </pic:nvPicPr>
                  <pic:blipFill>
                    <a:blip r:embed="rId13"/>
                    <a:srcRect/>
                    <a:stretch>
                      <a:fillRect/>
                    </a:stretch>
                  </pic:blipFill>
                  <pic:spPr bwMode="auto">
                    <a:xfrm>
                      <a:off x="0" y="0"/>
                      <a:ext cx="3048000" cy="2032000"/>
                    </a:xfrm>
                    <a:prstGeom prst="rect">
                      <a:avLst/>
                    </a:prstGeom>
                    <a:noFill/>
                    <a:ln w="9525">
                      <a:noFill/>
                      <a:miter lim="800000"/>
                      <a:headEnd/>
                      <a:tailEnd/>
                    </a:ln>
                  </pic:spPr>
                </pic:pic>
              </a:graphicData>
            </a:graphic>
          </wp:inline>
        </w:drawing>
      </w:r>
    </w:p>
    <w:p w:rsidR="00360EA1" w:rsidRPr="00F66155" w:rsidRDefault="00360EA1" w:rsidP="00360EA1">
      <w:pPr>
        <w:pStyle w:val="2"/>
        <w:shd w:val="clear" w:color="auto" w:fill="FBFD9E"/>
        <w:spacing w:before="105" w:beforeAutospacing="0" w:after="255" w:afterAutospacing="0"/>
        <w:rPr>
          <w:rFonts w:ascii="Arial" w:hAnsi="Arial" w:cs="Arial"/>
          <w:b w:val="0"/>
          <w:bCs w:val="0"/>
          <w:color w:val="0D0D0D" w:themeColor="text1" w:themeTint="F2"/>
          <w:sz w:val="27"/>
          <w:szCs w:val="27"/>
        </w:rPr>
      </w:pPr>
      <w:r w:rsidRPr="00F66155">
        <w:rPr>
          <w:rStyle w:val="a5"/>
          <w:rFonts w:ascii="Arial" w:hAnsi="Arial" w:cs="Arial"/>
          <w:b/>
          <w:bCs/>
          <w:color w:val="0D0D0D" w:themeColor="text1" w:themeTint="F2"/>
          <w:sz w:val="27"/>
          <w:szCs w:val="27"/>
        </w:rPr>
        <w:t>3. Артикуляционные упражнения</w:t>
      </w:r>
    </w:p>
    <w:p w:rsidR="00360EA1" w:rsidRPr="004310E9" w:rsidRDefault="00360EA1"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Одно из самых первых и очень полезных артикуляционных упражнений, с которым сможет справит</w:t>
      </w:r>
      <w:r w:rsidR="00F66155" w:rsidRPr="004310E9">
        <w:rPr>
          <w:rFonts w:ascii="Arial" w:hAnsi="Arial" w:cs="Arial"/>
          <w:color w:val="0D0D0D" w:themeColor="text1" w:themeTint="F2"/>
          <w:sz w:val="22"/>
          <w:szCs w:val="22"/>
        </w:rPr>
        <w:t>ься годовалый малыш – это дутье</w:t>
      </w:r>
      <w:r w:rsidRPr="004310E9">
        <w:rPr>
          <w:rFonts w:ascii="Arial" w:hAnsi="Arial" w:cs="Arial"/>
          <w:color w:val="0D0D0D" w:themeColor="text1" w:themeTint="F2"/>
          <w:sz w:val="22"/>
          <w:szCs w:val="22"/>
        </w:rPr>
        <w:t>. Итак, на чем можно осваивать навык дутья:</w:t>
      </w:r>
    </w:p>
    <w:p w:rsidR="00360EA1" w:rsidRPr="004310E9" w:rsidRDefault="00360EA1" w:rsidP="002F53CB">
      <w:pPr>
        <w:pStyle w:val="a3"/>
        <w:numPr>
          <w:ilvl w:val="0"/>
          <w:numId w:val="3"/>
        </w:numPr>
        <w:shd w:val="clear" w:color="auto" w:fill="FBFD9E"/>
        <w:spacing w:before="0" w:beforeAutospacing="0" w:after="180" w:afterAutospacing="0" w:line="300" w:lineRule="atLeast"/>
        <w:ind w:left="0"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Задувать свечку;</w:t>
      </w:r>
    </w:p>
    <w:p w:rsidR="00360EA1" w:rsidRPr="004310E9" w:rsidRDefault="00360EA1" w:rsidP="002F53CB">
      <w:pPr>
        <w:pStyle w:val="a3"/>
        <w:numPr>
          <w:ilvl w:val="0"/>
          <w:numId w:val="3"/>
        </w:numPr>
        <w:shd w:val="clear" w:color="auto" w:fill="FBFD9E"/>
        <w:spacing w:before="0" w:beforeAutospacing="0" w:after="180" w:afterAutospacing="0" w:line="300" w:lineRule="atLeast"/>
        <w:ind w:left="0"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Дуть в дудочку;</w:t>
      </w:r>
    </w:p>
    <w:p w:rsidR="00360EA1" w:rsidRPr="004310E9" w:rsidRDefault="00360EA1" w:rsidP="002F53CB">
      <w:pPr>
        <w:pStyle w:val="a3"/>
        <w:numPr>
          <w:ilvl w:val="0"/>
          <w:numId w:val="3"/>
        </w:numPr>
        <w:shd w:val="clear" w:color="auto" w:fill="FBFD9E"/>
        <w:spacing w:before="0" w:beforeAutospacing="0" w:after="180" w:afterAutospacing="0" w:line="300" w:lineRule="atLeast"/>
        <w:ind w:left="0"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Дуть через соломинку в стакан с водой, чтобы вода забулькала;</w:t>
      </w:r>
    </w:p>
    <w:p w:rsidR="00360EA1" w:rsidRPr="004310E9" w:rsidRDefault="00360EA1" w:rsidP="002F53CB">
      <w:pPr>
        <w:pStyle w:val="a3"/>
        <w:numPr>
          <w:ilvl w:val="0"/>
          <w:numId w:val="3"/>
        </w:numPr>
        <w:shd w:val="clear" w:color="auto" w:fill="FBFD9E"/>
        <w:spacing w:before="0" w:beforeAutospacing="0" w:after="180" w:afterAutospacing="0" w:line="300" w:lineRule="atLeast"/>
        <w:ind w:left="0"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Надувать мыльные пузыри;</w:t>
      </w:r>
    </w:p>
    <w:p w:rsidR="00360EA1" w:rsidRPr="004310E9" w:rsidRDefault="00360EA1" w:rsidP="002F53CB">
      <w:pPr>
        <w:pStyle w:val="a3"/>
        <w:numPr>
          <w:ilvl w:val="0"/>
          <w:numId w:val="3"/>
        </w:numPr>
        <w:shd w:val="clear" w:color="auto" w:fill="FBFD9E"/>
        <w:spacing w:before="0" w:beforeAutospacing="0" w:after="180" w:afterAutospacing="0" w:line="300" w:lineRule="atLeast"/>
        <w:ind w:left="0"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Дуть на привязанную к веревочке бумажную бабочку, чтобы она взлетела;</w:t>
      </w:r>
    </w:p>
    <w:p w:rsidR="00360EA1" w:rsidRPr="004310E9" w:rsidRDefault="00360EA1" w:rsidP="002F53CB">
      <w:pPr>
        <w:pStyle w:val="a3"/>
        <w:numPr>
          <w:ilvl w:val="0"/>
          <w:numId w:val="3"/>
        </w:numPr>
        <w:shd w:val="clear" w:color="auto" w:fill="FBFD9E"/>
        <w:spacing w:before="0" w:beforeAutospacing="0" w:after="180" w:afterAutospacing="0" w:line="300" w:lineRule="atLeast"/>
        <w:ind w:left="0"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Сдувать выложенные на тарелочку маленькие бумажки.</w:t>
      </w:r>
    </w:p>
    <w:p w:rsidR="00360EA1" w:rsidRPr="004310E9" w:rsidRDefault="00360EA1"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Вот какие еще артикуляционные упражнения можно практиковать (примерно с 1,5 лет, что-то, возможно, будет получаться и раньше):</w:t>
      </w:r>
    </w:p>
    <w:p w:rsidR="00360EA1" w:rsidRPr="004310E9" w:rsidRDefault="00360EA1" w:rsidP="002F53CB">
      <w:pPr>
        <w:numPr>
          <w:ilvl w:val="0"/>
          <w:numId w:val="4"/>
        </w:numPr>
        <w:shd w:val="clear" w:color="auto" w:fill="FBFD9E"/>
        <w:spacing w:before="100" w:beforeAutospacing="1" w:after="60" w:line="240" w:lineRule="auto"/>
        <w:ind w:left="0" w:firstLine="851"/>
        <w:jc w:val="both"/>
        <w:rPr>
          <w:rFonts w:ascii="Arial" w:hAnsi="Arial" w:cs="Arial"/>
          <w:color w:val="0D0D0D" w:themeColor="text1" w:themeTint="F2"/>
        </w:rPr>
      </w:pPr>
      <w:r w:rsidRPr="004310E9">
        <w:rPr>
          <w:rStyle w:val="a5"/>
          <w:rFonts w:ascii="Arial" w:hAnsi="Arial" w:cs="Arial"/>
          <w:color w:val="0D0D0D" w:themeColor="text1" w:themeTint="F2"/>
          <w:u w:val="single"/>
        </w:rPr>
        <w:t>«Прятки».</w:t>
      </w:r>
      <w:r w:rsidRPr="004310E9">
        <w:rPr>
          <w:rFonts w:ascii="Arial" w:hAnsi="Arial" w:cs="Arial"/>
          <w:color w:val="0D0D0D" w:themeColor="text1" w:themeTint="F2"/>
        </w:rPr>
        <w:t> Сначала показываем язык – высовываем его как можно дальше, затем прячем, так повторяем несколько раз.</w:t>
      </w:r>
    </w:p>
    <w:p w:rsidR="00360EA1" w:rsidRPr="004310E9" w:rsidRDefault="00360EA1" w:rsidP="002F53CB">
      <w:pPr>
        <w:numPr>
          <w:ilvl w:val="0"/>
          <w:numId w:val="4"/>
        </w:numPr>
        <w:shd w:val="clear" w:color="auto" w:fill="FBFD9E"/>
        <w:spacing w:before="100" w:beforeAutospacing="1" w:after="60" w:line="240" w:lineRule="auto"/>
        <w:ind w:left="0" w:firstLine="851"/>
        <w:jc w:val="both"/>
        <w:rPr>
          <w:rFonts w:ascii="Arial" w:hAnsi="Arial" w:cs="Arial"/>
          <w:color w:val="0D0D0D" w:themeColor="text1" w:themeTint="F2"/>
        </w:rPr>
      </w:pPr>
      <w:r w:rsidRPr="004310E9">
        <w:rPr>
          <w:rStyle w:val="a5"/>
          <w:rFonts w:ascii="Arial" w:hAnsi="Arial" w:cs="Arial"/>
          <w:color w:val="0D0D0D" w:themeColor="text1" w:themeTint="F2"/>
          <w:u w:val="single"/>
        </w:rPr>
        <w:t>«Часики».</w:t>
      </w:r>
      <w:r w:rsidRPr="004310E9">
        <w:rPr>
          <w:rFonts w:ascii="Arial" w:hAnsi="Arial" w:cs="Arial"/>
          <w:color w:val="0D0D0D" w:themeColor="text1" w:themeTint="F2"/>
        </w:rPr>
        <w:t xml:space="preserve"> Двигаем язычком из стороны в сторону – </w:t>
      </w:r>
      <w:proofErr w:type="spellStart"/>
      <w:r w:rsidRPr="004310E9">
        <w:rPr>
          <w:rFonts w:ascii="Arial" w:hAnsi="Arial" w:cs="Arial"/>
          <w:color w:val="0D0D0D" w:themeColor="text1" w:themeTint="F2"/>
        </w:rPr>
        <w:t>влево-вправо</w:t>
      </w:r>
      <w:proofErr w:type="spellEnd"/>
      <w:r w:rsidRPr="004310E9">
        <w:rPr>
          <w:rFonts w:ascii="Arial" w:hAnsi="Arial" w:cs="Arial"/>
          <w:color w:val="0D0D0D" w:themeColor="text1" w:themeTint="F2"/>
        </w:rPr>
        <w:t>.</w:t>
      </w:r>
    </w:p>
    <w:p w:rsidR="00360EA1" w:rsidRPr="004310E9" w:rsidRDefault="00360EA1" w:rsidP="002F53CB">
      <w:pPr>
        <w:numPr>
          <w:ilvl w:val="0"/>
          <w:numId w:val="4"/>
        </w:numPr>
        <w:shd w:val="clear" w:color="auto" w:fill="FBFD9E"/>
        <w:spacing w:before="100" w:beforeAutospacing="1" w:after="60" w:line="240" w:lineRule="auto"/>
        <w:ind w:left="0" w:firstLine="851"/>
        <w:jc w:val="both"/>
        <w:rPr>
          <w:rFonts w:ascii="Arial" w:hAnsi="Arial" w:cs="Arial"/>
          <w:color w:val="0D0D0D" w:themeColor="text1" w:themeTint="F2"/>
        </w:rPr>
      </w:pPr>
      <w:r w:rsidRPr="004310E9">
        <w:rPr>
          <w:rStyle w:val="a5"/>
          <w:rFonts w:ascii="Arial" w:hAnsi="Arial" w:cs="Arial"/>
          <w:color w:val="0D0D0D" w:themeColor="text1" w:themeTint="F2"/>
          <w:u w:val="single"/>
        </w:rPr>
        <w:t>«Дом».</w:t>
      </w:r>
      <w:r w:rsidRPr="004310E9">
        <w:rPr>
          <w:rFonts w:ascii="Arial" w:hAnsi="Arial" w:cs="Arial"/>
          <w:color w:val="0D0D0D" w:themeColor="text1" w:themeTint="F2"/>
        </w:rPr>
        <w:t> Объявляем, что ротик малыша – это дом. Мама тихонько стучит пальцем по щечке: «Тук-тук», — и ротик малыша открывается. Говорим: «Пока! Пока!», и ротик закрывается.</w:t>
      </w:r>
    </w:p>
    <w:p w:rsidR="00360EA1" w:rsidRPr="004310E9" w:rsidRDefault="00360EA1" w:rsidP="002F53CB">
      <w:pPr>
        <w:numPr>
          <w:ilvl w:val="0"/>
          <w:numId w:val="4"/>
        </w:numPr>
        <w:shd w:val="clear" w:color="auto" w:fill="FBFD9E"/>
        <w:spacing w:before="100" w:beforeAutospacing="1" w:after="60" w:line="240" w:lineRule="auto"/>
        <w:ind w:left="0" w:firstLine="851"/>
        <w:jc w:val="both"/>
        <w:rPr>
          <w:rFonts w:ascii="Arial" w:hAnsi="Arial" w:cs="Arial"/>
          <w:color w:val="0D0D0D" w:themeColor="text1" w:themeTint="F2"/>
        </w:rPr>
      </w:pPr>
      <w:r w:rsidRPr="004310E9">
        <w:rPr>
          <w:rStyle w:val="a5"/>
          <w:rFonts w:ascii="Arial" w:hAnsi="Arial" w:cs="Arial"/>
          <w:color w:val="0D0D0D" w:themeColor="text1" w:themeTint="F2"/>
          <w:u w:val="single"/>
        </w:rPr>
        <w:t>«Вкуснятина».</w:t>
      </w:r>
      <w:r w:rsidRPr="004310E9">
        <w:rPr>
          <w:rFonts w:ascii="Arial" w:hAnsi="Arial" w:cs="Arial"/>
          <w:color w:val="0D0D0D" w:themeColor="text1" w:themeTint="F2"/>
        </w:rPr>
        <w:t> </w:t>
      </w:r>
      <w:proofErr w:type="gramStart"/>
      <w:r w:rsidRPr="004310E9">
        <w:rPr>
          <w:rFonts w:ascii="Arial" w:hAnsi="Arial" w:cs="Arial"/>
          <w:color w:val="0D0D0D" w:themeColor="text1" w:themeTint="F2"/>
        </w:rPr>
        <w:t>Приоткрываем рот и облизываемся: сначала проводим язычком по верхней губе, потом по нижней.</w:t>
      </w:r>
      <w:proofErr w:type="gramEnd"/>
    </w:p>
    <w:p w:rsidR="00360EA1" w:rsidRPr="004310E9" w:rsidRDefault="00360EA1" w:rsidP="002F53CB">
      <w:pPr>
        <w:numPr>
          <w:ilvl w:val="0"/>
          <w:numId w:val="4"/>
        </w:numPr>
        <w:shd w:val="clear" w:color="auto" w:fill="FBFD9E"/>
        <w:spacing w:before="100" w:beforeAutospacing="1" w:after="60" w:line="240" w:lineRule="auto"/>
        <w:ind w:left="0" w:firstLine="851"/>
        <w:jc w:val="both"/>
        <w:rPr>
          <w:rFonts w:ascii="Arial" w:hAnsi="Arial" w:cs="Arial"/>
          <w:color w:val="0D0D0D" w:themeColor="text1" w:themeTint="F2"/>
        </w:rPr>
      </w:pPr>
      <w:r w:rsidRPr="004310E9">
        <w:rPr>
          <w:rStyle w:val="a5"/>
          <w:rFonts w:ascii="Arial" w:hAnsi="Arial" w:cs="Arial"/>
          <w:color w:val="0D0D0D" w:themeColor="text1" w:themeTint="F2"/>
          <w:u w:val="single"/>
        </w:rPr>
        <w:t>«Воздушный шарик».</w:t>
      </w:r>
      <w:r w:rsidRPr="004310E9">
        <w:rPr>
          <w:rFonts w:ascii="Arial" w:hAnsi="Arial" w:cs="Arial"/>
          <w:color w:val="0D0D0D" w:themeColor="text1" w:themeTint="F2"/>
        </w:rPr>
        <w:t xml:space="preserve"> Надуваем щечки и </w:t>
      </w:r>
      <w:proofErr w:type="gramStart"/>
      <w:r w:rsidRPr="004310E9">
        <w:rPr>
          <w:rFonts w:ascii="Arial" w:hAnsi="Arial" w:cs="Arial"/>
          <w:color w:val="0D0D0D" w:themeColor="text1" w:themeTint="F2"/>
        </w:rPr>
        <w:t>лопаем</w:t>
      </w:r>
      <w:proofErr w:type="gramEnd"/>
      <w:r w:rsidRPr="004310E9">
        <w:rPr>
          <w:rFonts w:ascii="Arial" w:hAnsi="Arial" w:cs="Arial"/>
          <w:color w:val="0D0D0D" w:themeColor="text1" w:themeTint="F2"/>
        </w:rPr>
        <w:t xml:space="preserve"> их пальчиками;</w:t>
      </w:r>
    </w:p>
    <w:p w:rsidR="00360EA1" w:rsidRPr="004310E9" w:rsidRDefault="00360EA1" w:rsidP="002F53CB">
      <w:pPr>
        <w:numPr>
          <w:ilvl w:val="0"/>
          <w:numId w:val="5"/>
        </w:numPr>
        <w:shd w:val="clear" w:color="auto" w:fill="FBFD9E"/>
        <w:spacing w:before="100" w:beforeAutospacing="1" w:after="60" w:line="240" w:lineRule="auto"/>
        <w:ind w:left="0" w:firstLine="851"/>
        <w:jc w:val="both"/>
        <w:rPr>
          <w:rFonts w:ascii="Arial" w:hAnsi="Arial" w:cs="Arial"/>
          <w:color w:val="0D0D0D" w:themeColor="text1" w:themeTint="F2"/>
        </w:rPr>
      </w:pPr>
      <w:bookmarkStart w:id="2" w:name="metka2"/>
      <w:bookmarkEnd w:id="2"/>
      <w:r w:rsidRPr="004310E9">
        <w:rPr>
          <w:rStyle w:val="a5"/>
          <w:rFonts w:ascii="Arial" w:hAnsi="Arial" w:cs="Arial"/>
          <w:color w:val="0D0D0D" w:themeColor="text1" w:themeTint="F2"/>
          <w:u w:val="single"/>
        </w:rPr>
        <w:t>«Заборчик».</w:t>
      </w:r>
      <w:r w:rsidRPr="004310E9">
        <w:rPr>
          <w:rFonts w:ascii="Arial" w:hAnsi="Arial" w:cs="Arial"/>
          <w:color w:val="0D0D0D" w:themeColor="text1" w:themeTint="F2"/>
        </w:rPr>
        <w:t> Показываем зубки («оскаливаемся») и говорим, что язычок спрятался за заборчиком.</w:t>
      </w:r>
    </w:p>
    <w:p w:rsidR="00360EA1" w:rsidRPr="004310E9" w:rsidRDefault="00360EA1" w:rsidP="002F53CB">
      <w:pPr>
        <w:numPr>
          <w:ilvl w:val="0"/>
          <w:numId w:val="5"/>
        </w:numPr>
        <w:shd w:val="clear" w:color="auto" w:fill="FBFD9E"/>
        <w:spacing w:before="100" w:beforeAutospacing="1" w:after="60" w:line="240" w:lineRule="auto"/>
        <w:ind w:left="0" w:firstLine="851"/>
        <w:jc w:val="both"/>
        <w:rPr>
          <w:rFonts w:ascii="Arial" w:hAnsi="Arial" w:cs="Arial"/>
          <w:color w:val="0D0D0D" w:themeColor="text1" w:themeTint="F2"/>
        </w:rPr>
      </w:pPr>
      <w:r w:rsidRPr="004310E9">
        <w:rPr>
          <w:rStyle w:val="a5"/>
          <w:rFonts w:ascii="Arial" w:hAnsi="Arial" w:cs="Arial"/>
          <w:color w:val="0D0D0D" w:themeColor="text1" w:themeTint="F2"/>
          <w:u w:val="single"/>
        </w:rPr>
        <w:t>«Чистим зубки».</w:t>
      </w:r>
      <w:r w:rsidRPr="004310E9">
        <w:rPr>
          <w:rFonts w:ascii="Arial" w:hAnsi="Arial" w:cs="Arial"/>
          <w:color w:val="0D0D0D" w:themeColor="text1" w:themeTint="F2"/>
        </w:rPr>
        <w:t> </w:t>
      </w:r>
      <w:proofErr w:type="gramStart"/>
      <w:r w:rsidRPr="004310E9">
        <w:rPr>
          <w:rFonts w:ascii="Arial" w:hAnsi="Arial" w:cs="Arial"/>
          <w:color w:val="0D0D0D" w:themeColor="text1" w:themeTint="F2"/>
        </w:rPr>
        <w:t xml:space="preserve">Снова показываем зубки, затем кончиком языка скользим сначала по верхним зубкам, </w:t>
      </w:r>
      <w:r w:rsidR="002F53CB" w:rsidRPr="004310E9">
        <w:rPr>
          <w:rFonts w:ascii="Arial" w:hAnsi="Arial" w:cs="Arial"/>
          <w:color w:val="0D0D0D" w:themeColor="text1" w:themeTint="F2"/>
        </w:rPr>
        <w:t>затем</w:t>
      </w:r>
      <w:r w:rsidRPr="004310E9">
        <w:rPr>
          <w:rFonts w:ascii="Arial" w:hAnsi="Arial" w:cs="Arial"/>
          <w:color w:val="0D0D0D" w:themeColor="text1" w:themeTint="F2"/>
        </w:rPr>
        <w:t xml:space="preserve"> по нижним.</w:t>
      </w:r>
      <w:proofErr w:type="gramEnd"/>
    </w:p>
    <w:p w:rsidR="00360EA1" w:rsidRPr="004310E9" w:rsidRDefault="00360EA1" w:rsidP="002F53CB">
      <w:pPr>
        <w:numPr>
          <w:ilvl w:val="0"/>
          <w:numId w:val="5"/>
        </w:numPr>
        <w:shd w:val="clear" w:color="auto" w:fill="FBFD9E"/>
        <w:spacing w:before="100" w:beforeAutospacing="1" w:after="60" w:line="240" w:lineRule="auto"/>
        <w:ind w:left="0" w:firstLine="851"/>
        <w:jc w:val="both"/>
        <w:rPr>
          <w:rFonts w:ascii="Arial" w:hAnsi="Arial" w:cs="Arial"/>
          <w:color w:val="0D0D0D" w:themeColor="text1" w:themeTint="F2"/>
        </w:rPr>
      </w:pPr>
      <w:r w:rsidRPr="004310E9">
        <w:rPr>
          <w:rStyle w:val="a5"/>
          <w:rFonts w:ascii="Arial" w:hAnsi="Arial" w:cs="Arial"/>
          <w:color w:val="0D0D0D" w:themeColor="text1" w:themeTint="F2"/>
          <w:u w:val="single"/>
        </w:rPr>
        <w:t>«Лошадка».</w:t>
      </w:r>
      <w:r w:rsidRPr="004310E9">
        <w:rPr>
          <w:rFonts w:ascii="Arial" w:hAnsi="Arial" w:cs="Arial"/>
          <w:color w:val="0D0D0D" w:themeColor="text1" w:themeTint="F2"/>
        </w:rPr>
        <w:t> «Цокаем» язычком, как лошадки.</w:t>
      </w:r>
    </w:p>
    <w:p w:rsidR="002F53CB" w:rsidRPr="004310E9" w:rsidRDefault="00360EA1" w:rsidP="004310E9">
      <w:pPr>
        <w:pStyle w:val="a3"/>
        <w:numPr>
          <w:ilvl w:val="0"/>
          <w:numId w:val="5"/>
        </w:numPr>
        <w:shd w:val="clear" w:color="auto" w:fill="FBFD9E"/>
        <w:spacing w:before="0" w:beforeAutospacing="0" w:after="180" w:afterAutospacing="0" w:line="300" w:lineRule="atLeast"/>
        <w:ind w:left="0" w:firstLine="851"/>
        <w:jc w:val="both"/>
        <w:rPr>
          <w:rStyle w:val="a5"/>
          <w:rFonts w:ascii="Arial" w:hAnsi="Arial" w:cs="Arial"/>
          <w:b w:val="0"/>
          <w:bCs w:val="0"/>
          <w:color w:val="0D0D0D" w:themeColor="text1" w:themeTint="F2"/>
          <w:sz w:val="22"/>
          <w:szCs w:val="22"/>
        </w:rPr>
      </w:pPr>
      <w:r w:rsidRPr="004310E9">
        <w:rPr>
          <w:rStyle w:val="a5"/>
          <w:rFonts w:ascii="Arial" w:hAnsi="Arial" w:cs="Arial"/>
          <w:color w:val="0D0D0D" w:themeColor="text1" w:themeTint="F2"/>
          <w:sz w:val="22"/>
          <w:szCs w:val="22"/>
          <w:u w:val="single"/>
        </w:rPr>
        <w:t>«</w:t>
      </w:r>
      <w:proofErr w:type="spellStart"/>
      <w:r w:rsidRPr="004310E9">
        <w:rPr>
          <w:rStyle w:val="a5"/>
          <w:rFonts w:ascii="Arial" w:hAnsi="Arial" w:cs="Arial"/>
          <w:color w:val="0D0D0D" w:themeColor="text1" w:themeTint="F2"/>
          <w:sz w:val="22"/>
          <w:szCs w:val="22"/>
          <w:u w:val="single"/>
        </w:rPr>
        <w:t>Выбражули</w:t>
      </w:r>
      <w:proofErr w:type="spellEnd"/>
      <w:r w:rsidRPr="004310E9">
        <w:rPr>
          <w:rStyle w:val="a5"/>
          <w:rFonts w:ascii="Arial" w:hAnsi="Arial" w:cs="Arial"/>
          <w:color w:val="0D0D0D" w:themeColor="text1" w:themeTint="F2"/>
          <w:sz w:val="22"/>
          <w:szCs w:val="22"/>
          <w:u w:val="single"/>
        </w:rPr>
        <w:t>».</w:t>
      </w:r>
      <w:r w:rsidRPr="004310E9">
        <w:rPr>
          <w:rFonts w:ascii="Arial" w:hAnsi="Arial" w:cs="Arial"/>
          <w:color w:val="0D0D0D" w:themeColor="text1" w:themeTint="F2"/>
          <w:sz w:val="22"/>
          <w:szCs w:val="22"/>
        </w:rPr>
        <w:t xml:space="preserve"> Встаем вместе перед зеркалом и начинаем </w:t>
      </w:r>
      <w:proofErr w:type="spellStart"/>
      <w:r w:rsidRPr="004310E9">
        <w:rPr>
          <w:rFonts w:ascii="Arial" w:hAnsi="Arial" w:cs="Arial"/>
          <w:color w:val="0D0D0D" w:themeColor="text1" w:themeTint="F2"/>
          <w:sz w:val="22"/>
          <w:szCs w:val="22"/>
        </w:rPr>
        <w:t>выбражать</w:t>
      </w:r>
      <w:proofErr w:type="spellEnd"/>
      <w:r w:rsidRPr="004310E9">
        <w:rPr>
          <w:rFonts w:ascii="Arial" w:hAnsi="Arial" w:cs="Arial"/>
          <w:color w:val="0D0D0D" w:themeColor="text1" w:themeTint="F2"/>
          <w:sz w:val="22"/>
          <w:szCs w:val="22"/>
        </w:rPr>
        <w:t>: широко-широко улыбаться, хмуриться, вытягивать губки.</w:t>
      </w:r>
    </w:p>
    <w:p w:rsidR="00360EA1" w:rsidRPr="002F53CB" w:rsidRDefault="00360EA1" w:rsidP="00360EA1">
      <w:pPr>
        <w:pStyle w:val="2"/>
        <w:shd w:val="clear" w:color="auto" w:fill="FBFD9E"/>
        <w:spacing w:before="105" w:beforeAutospacing="0" w:after="255" w:afterAutospacing="0"/>
        <w:rPr>
          <w:rFonts w:ascii="Arial" w:hAnsi="Arial" w:cs="Arial"/>
          <w:b w:val="0"/>
          <w:bCs w:val="0"/>
          <w:color w:val="0D0D0D" w:themeColor="text1" w:themeTint="F2"/>
          <w:sz w:val="27"/>
          <w:szCs w:val="27"/>
        </w:rPr>
      </w:pPr>
      <w:r w:rsidRPr="002F53CB">
        <w:rPr>
          <w:rStyle w:val="a5"/>
          <w:rFonts w:ascii="Arial" w:hAnsi="Arial" w:cs="Arial"/>
          <w:b/>
          <w:bCs/>
          <w:color w:val="0D0D0D" w:themeColor="text1" w:themeTint="F2"/>
          <w:sz w:val="27"/>
          <w:szCs w:val="27"/>
        </w:rPr>
        <w:lastRenderedPageBreak/>
        <w:t>4. Игра «Кто в домике живет»</w:t>
      </w:r>
    </w:p>
    <w:p w:rsidR="00360EA1" w:rsidRPr="004310E9" w:rsidRDefault="00360EA1"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bookmarkStart w:id="3" w:name="metka3"/>
      <w:bookmarkEnd w:id="3"/>
      <w:r w:rsidRPr="004310E9">
        <w:rPr>
          <w:rFonts w:ascii="Arial" w:hAnsi="Arial" w:cs="Arial"/>
          <w:color w:val="0D0D0D" w:themeColor="text1" w:themeTint="F2"/>
          <w:sz w:val="22"/>
          <w:szCs w:val="22"/>
        </w:rPr>
        <w:t>На мой взгляд, игра замечательно побуждает ребенка произносить простые звуки. К тому же, сюрпризный момент в ней повышает интерес малыша. Итак, заранее складываем в мешок или коробку несколько сюжетных игрушек (</w:t>
      </w:r>
      <w:proofErr w:type="gramStart"/>
      <w:r w:rsidRPr="004310E9">
        <w:rPr>
          <w:rFonts w:ascii="Arial" w:hAnsi="Arial" w:cs="Arial"/>
          <w:color w:val="0D0D0D" w:themeColor="text1" w:themeTint="F2"/>
          <w:sz w:val="22"/>
          <w:szCs w:val="22"/>
        </w:rPr>
        <w:t>зверюшек</w:t>
      </w:r>
      <w:proofErr w:type="gramEnd"/>
      <w:r w:rsidRPr="004310E9">
        <w:rPr>
          <w:rFonts w:ascii="Arial" w:hAnsi="Arial" w:cs="Arial"/>
          <w:color w:val="0D0D0D" w:themeColor="text1" w:themeTint="F2"/>
          <w:sz w:val="22"/>
          <w:szCs w:val="22"/>
        </w:rPr>
        <w:t>, кукол и т.д.), которые хорошо знакомы малышу. Далее несколько раз спрашиваем «Кто в домике живет?», нагоняя интригу. Когда ребенок действительно заинтересуется, достаем первого героя и вместе проговариваем (а позже малыш делает это сам), например, «Корова» или «</w:t>
      </w:r>
      <w:proofErr w:type="spellStart"/>
      <w:r w:rsidRPr="004310E9">
        <w:rPr>
          <w:rFonts w:ascii="Arial" w:hAnsi="Arial" w:cs="Arial"/>
          <w:color w:val="0D0D0D" w:themeColor="text1" w:themeTint="F2"/>
          <w:sz w:val="22"/>
          <w:szCs w:val="22"/>
        </w:rPr>
        <w:t>Му-му</w:t>
      </w:r>
      <w:proofErr w:type="spellEnd"/>
      <w:r w:rsidRPr="004310E9">
        <w:rPr>
          <w:rFonts w:ascii="Arial" w:hAnsi="Arial" w:cs="Arial"/>
          <w:color w:val="0D0D0D" w:themeColor="text1" w:themeTint="F2"/>
          <w:sz w:val="22"/>
          <w:szCs w:val="22"/>
        </w:rPr>
        <w:t xml:space="preserve">», смотря на какой </w:t>
      </w:r>
      <w:r w:rsidR="002F53CB" w:rsidRPr="004310E9">
        <w:rPr>
          <w:rFonts w:ascii="Arial" w:hAnsi="Arial" w:cs="Arial"/>
          <w:color w:val="0D0D0D" w:themeColor="text1" w:themeTint="F2"/>
          <w:sz w:val="22"/>
          <w:szCs w:val="22"/>
        </w:rPr>
        <w:t>стадии,</w:t>
      </w:r>
      <w:r w:rsidRPr="004310E9">
        <w:rPr>
          <w:rFonts w:ascii="Arial" w:hAnsi="Arial" w:cs="Arial"/>
          <w:color w:val="0D0D0D" w:themeColor="text1" w:themeTint="F2"/>
          <w:sz w:val="22"/>
          <w:szCs w:val="22"/>
        </w:rPr>
        <w:t xml:space="preserve"> находится речь ребенка. Так по очереди достаем все спрятанные игрушки.</w:t>
      </w:r>
    </w:p>
    <w:p w:rsidR="00360EA1" w:rsidRPr="002F53CB" w:rsidRDefault="00360EA1" w:rsidP="00360EA1">
      <w:pPr>
        <w:pStyle w:val="2"/>
        <w:shd w:val="clear" w:color="auto" w:fill="FBFD9E"/>
        <w:spacing w:before="105" w:beforeAutospacing="0" w:after="255" w:afterAutospacing="0"/>
        <w:rPr>
          <w:rFonts w:ascii="Arial" w:hAnsi="Arial" w:cs="Arial"/>
          <w:b w:val="0"/>
          <w:bCs w:val="0"/>
          <w:color w:val="0D0D0D" w:themeColor="text1" w:themeTint="F2"/>
          <w:sz w:val="27"/>
          <w:szCs w:val="27"/>
        </w:rPr>
      </w:pPr>
      <w:r w:rsidRPr="002F53CB">
        <w:rPr>
          <w:rStyle w:val="a5"/>
          <w:rFonts w:ascii="Arial" w:hAnsi="Arial" w:cs="Arial"/>
          <w:b/>
          <w:bCs/>
          <w:color w:val="0D0D0D" w:themeColor="text1" w:themeTint="F2"/>
          <w:sz w:val="27"/>
          <w:szCs w:val="27"/>
        </w:rPr>
        <w:t>5. Стишки, побуждающие к произнесению звуков и слов</w:t>
      </w:r>
    </w:p>
    <w:p w:rsidR="00360EA1" w:rsidRPr="004310E9" w:rsidRDefault="004310E9" w:rsidP="002F53CB">
      <w:pPr>
        <w:pStyle w:val="a3"/>
        <w:shd w:val="clear" w:color="auto" w:fill="FBFD9E"/>
        <w:spacing w:before="0" w:beforeAutospacing="0" w:after="180" w:afterAutospacing="0" w:line="300" w:lineRule="atLeast"/>
        <w:ind w:firstLine="709"/>
        <w:jc w:val="both"/>
        <w:rPr>
          <w:rFonts w:ascii="Arial" w:hAnsi="Arial" w:cs="Arial"/>
          <w:color w:val="0D0D0D" w:themeColor="text1" w:themeTint="F2"/>
          <w:sz w:val="22"/>
          <w:szCs w:val="22"/>
        </w:rPr>
      </w:pPr>
      <w:r>
        <w:rPr>
          <w:rFonts w:ascii="Arial" w:hAnsi="Arial" w:cs="Arial"/>
          <w:color w:val="0D0D0D" w:themeColor="text1" w:themeTint="F2"/>
          <w:sz w:val="22"/>
          <w:szCs w:val="22"/>
        </w:rPr>
        <w:t>Те</w:t>
      </w:r>
      <w:proofErr w:type="gramStart"/>
      <w:r>
        <w:rPr>
          <w:rFonts w:ascii="Arial" w:hAnsi="Arial" w:cs="Arial"/>
          <w:color w:val="0D0D0D" w:themeColor="text1" w:themeTint="F2"/>
          <w:sz w:val="22"/>
          <w:szCs w:val="22"/>
        </w:rPr>
        <w:t xml:space="preserve">кст </w:t>
      </w:r>
      <w:r w:rsidR="00360EA1" w:rsidRPr="004310E9">
        <w:rPr>
          <w:rFonts w:ascii="Arial" w:hAnsi="Arial" w:cs="Arial"/>
          <w:color w:val="0D0D0D" w:themeColor="text1" w:themeTint="F2"/>
          <w:sz w:val="22"/>
          <w:szCs w:val="22"/>
        </w:rPr>
        <w:t>в ст</w:t>
      </w:r>
      <w:proofErr w:type="gramEnd"/>
      <w:r w:rsidR="00360EA1" w:rsidRPr="004310E9">
        <w:rPr>
          <w:rFonts w:ascii="Arial" w:hAnsi="Arial" w:cs="Arial"/>
          <w:color w:val="0D0D0D" w:themeColor="text1" w:themeTint="F2"/>
          <w:sz w:val="22"/>
          <w:szCs w:val="22"/>
        </w:rPr>
        <w:t>ихах подобран так, что мотивирует ребенка к разговору. Даже если ребенок сначала не будет повторять за вами ничего, это не значит, что стихи бесполезные. Стоит периодически к ним возвращаться, и малыш обязательно начнет пытаться повторять простые слова и звукоподражания.</w:t>
      </w:r>
    </w:p>
    <w:p w:rsidR="00360EA1" w:rsidRPr="004310E9" w:rsidRDefault="00360EA1" w:rsidP="00360EA1">
      <w:pPr>
        <w:pStyle w:val="6"/>
        <w:shd w:val="clear" w:color="auto" w:fill="FBFD9E"/>
        <w:spacing w:before="135" w:after="135"/>
        <w:rPr>
          <w:rFonts w:ascii="Arial" w:hAnsi="Arial" w:cs="Arial"/>
          <w:color w:val="2185A1"/>
          <w:sz w:val="18"/>
          <w:szCs w:val="18"/>
        </w:rPr>
      </w:pPr>
      <w:r w:rsidRPr="004310E9">
        <w:rPr>
          <w:rFonts w:ascii="Arial" w:hAnsi="Arial" w:cs="Arial"/>
          <w:b/>
          <w:bCs/>
          <w:color w:val="2185A1"/>
          <w:sz w:val="18"/>
          <w:szCs w:val="18"/>
        </w:rPr>
        <w:t>Как пойдем гулять? Топ-топ!</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Как мы дверь закроем? Хлоп!</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Кошка к нам с крылечка: Прыг!</w:t>
      </w:r>
    </w:p>
    <w:p w:rsidR="00360EA1" w:rsidRPr="004310E9" w:rsidRDefault="00360EA1" w:rsidP="00360EA1">
      <w:pPr>
        <w:pStyle w:val="6"/>
        <w:shd w:val="clear" w:color="auto" w:fill="FBFD9E"/>
        <w:spacing w:before="135" w:after="135"/>
        <w:rPr>
          <w:rFonts w:ascii="Arial" w:hAnsi="Arial" w:cs="Arial"/>
          <w:b/>
          <w:bCs/>
          <w:color w:val="2185A1"/>
          <w:sz w:val="18"/>
          <w:szCs w:val="18"/>
        </w:rPr>
      </w:pPr>
      <w:proofErr w:type="spellStart"/>
      <w:r w:rsidRPr="004310E9">
        <w:rPr>
          <w:rFonts w:ascii="Arial" w:hAnsi="Arial" w:cs="Arial"/>
          <w:b/>
          <w:bCs/>
          <w:color w:val="2185A1"/>
          <w:sz w:val="18"/>
          <w:szCs w:val="18"/>
        </w:rPr>
        <w:t>Воробьишки</w:t>
      </w:r>
      <w:proofErr w:type="spellEnd"/>
      <w:r w:rsidRPr="004310E9">
        <w:rPr>
          <w:rFonts w:ascii="Arial" w:hAnsi="Arial" w:cs="Arial"/>
          <w:b/>
          <w:bCs/>
          <w:color w:val="2185A1"/>
          <w:sz w:val="18"/>
          <w:szCs w:val="18"/>
        </w:rPr>
        <w:t>: Чик-чирик!</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Кошка рада птичкам: </w:t>
      </w:r>
      <w:proofErr w:type="spellStart"/>
      <w:r w:rsidRPr="004310E9">
        <w:rPr>
          <w:rFonts w:ascii="Arial" w:hAnsi="Arial" w:cs="Arial"/>
          <w:b/>
          <w:bCs/>
          <w:color w:val="2185A1"/>
          <w:sz w:val="18"/>
          <w:szCs w:val="18"/>
        </w:rPr>
        <w:t>Мурр</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Воробьи взлетели: </w:t>
      </w:r>
      <w:proofErr w:type="spellStart"/>
      <w:r w:rsidRPr="004310E9">
        <w:rPr>
          <w:rFonts w:ascii="Arial" w:hAnsi="Arial" w:cs="Arial"/>
          <w:b/>
          <w:bCs/>
          <w:color w:val="2185A1"/>
          <w:sz w:val="18"/>
          <w:szCs w:val="18"/>
        </w:rPr>
        <w:t>Фурр</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Дальше ножками: Топ-топ!</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И теперь калиткой: Хлоп!</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Как трава шумит? </w:t>
      </w:r>
      <w:proofErr w:type="spellStart"/>
      <w:r w:rsidRPr="004310E9">
        <w:rPr>
          <w:rFonts w:ascii="Arial" w:hAnsi="Arial" w:cs="Arial"/>
          <w:b/>
          <w:bCs/>
          <w:color w:val="2185A1"/>
          <w:sz w:val="18"/>
          <w:szCs w:val="18"/>
        </w:rPr>
        <w:t>Ш-ш-ш</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Кто в траве шныряет? Мышь!</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На цветке пчела: </w:t>
      </w:r>
      <w:proofErr w:type="spellStart"/>
      <w:r w:rsidRPr="004310E9">
        <w:rPr>
          <w:rFonts w:ascii="Arial" w:hAnsi="Arial" w:cs="Arial"/>
          <w:b/>
          <w:bCs/>
          <w:color w:val="2185A1"/>
          <w:sz w:val="18"/>
          <w:szCs w:val="18"/>
        </w:rPr>
        <w:t>Жу-жу</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Ветер листьями: </w:t>
      </w:r>
      <w:proofErr w:type="spellStart"/>
      <w:proofErr w:type="gramStart"/>
      <w:r w:rsidRPr="004310E9">
        <w:rPr>
          <w:rFonts w:ascii="Arial" w:hAnsi="Arial" w:cs="Arial"/>
          <w:b/>
          <w:bCs/>
          <w:color w:val="2185A1"/>
          <w:sz w:val="18"/>
          <w:szCs w:val="18"/>
        </w:rPr>
        <w:t>Шу-шу</w:t>
      </w:r>
      <w:proofErr w:type="spellEnd"/>
      <w:proofErr w:type="gram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Речка струйками: Трень-брень!</w:t>
      </w:r>
    </w:p>
    <w:p w:rsidR="004310E9" w:rsidRDefault="00360EA1" w:rsidP="004310E9">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Здравствуй, яркий летний день!</w:t>
      </w:r>
    </w:p>
    <w:p w:rsidR="004310E9" w:rsidRPr="004310E9" w:rsidRDefault="004310E9" w:rsidP="004310E9">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w:t>
      </w:r>
    </w:p>
    <w:p w:rsidR="00360EA1" w:rsidRPr="004310E9" w:rsidRDefault="00360EA1" w:rsidP="004310E9">
      <w:pPr>
        <w:pStyle w:val="a3"/>
        <w:shd w:val="clear" w:color="auto" w:fill="FBFD9E"/>
        <w:spacing w:before="0" w:beforeAutospacing="0" w:after="180" w:afterAutospacing="0" w:line="300" w:lineRule="atLeast"/>
        <w:jc w:val="both"/>
        <w:rPr>
          <w:rFonts w:ascii="Arial" w:hAnsi="Arial" w:cs="Arial"/>
          <w:color w:val="3C3C3C"/>
          <w:sz w:val="18"/>
          <w:szCs w:val="18"/>
        </w:rPr>
      </w:pPr>
      <w:r w:rsidRPr="004310E9">
        <w:rPr>
          <w:rFonts w:ascii="Arial" w:hAnsi="Arial" w:cs="Arial"/>
          <w:b/>
          <w:bCs/>
          <w:color w:val="2185A1"/>
          <w:sz w:val="18"/>
          <w:szCs w:val="18"/>
        </w:rPr>
        <w:t xml:space="preserve">На лугу паслась корова: </w:t>
      </w:r>
      <w:proofErr w:type="spellStart"/>
      <w:r w:rsidRPr="004310E9">
        <w:rPr>
          <w:rFonts w:ascii="Arial" w:hAnsi="Arial" w:cs="Arial"/>
          <w:b/>
          <w:bCs/>
          <w:color w:val="2185A1"/>
          <w:sz w:val="18"/>
          <w:szCs w:val="18"/>
        </w:rPr>
        <w:t>Му-у</w:t>
      </w:r>
      <w:proofErr w:type="spellEnd"/>
      <w:r w:rsidRPr="004310E9">
        <w:rPr>
          <w:rFonts w:ascii="Arial" w:hAnsi="Arial" w:cs="Arial"/>
          <w:b/>
          <w:bCs/>
          <w:color w:val="2185A1"/>
          <w:sz w:val="18"/>
          <w:szCs w:val="18"/>
        </w:rPr>
        <w:t xml:space="preserve">, </w:t>
      </w:r>
      <w:proofErr w:type="spellStart"/>
      <w:r w:rsidRPr="004310E9">
        <w:rPr>
          <w:rFonts w:ascii="Arial" w:hAnsi="Arial" w:cs="Arial"/>
          <w:b/>
          <w:bCs/>
          <w:color w:val="2185A1"/>
          <w:sz w:val="18"/>
          <w:szCs w:val="18"/>
        </w:rPr>
        <w:t>му-у</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Полосатый шмель летел: </w:t>
      </w:r>
      <w:proofErr w:type="spellStart"/>
      <w:r w:rsidRPr="004310E9">
        <w:rPr>
          <w:rFonts w:ascii="Arial" w:hAnsi="Arial" w:cs="Arial"/>
          <w:b/>
          <w:bCs/>
          <w:color w:val="2185A1"/>
          <w:sz w:val="18"/>
          <w:szCs w:val="18"/>
        </w:rPr>
        <w:t>З-з-з</w:t>
      </w:r>
      <w:proofErr w:type="spellEnd"/>
      <w:r w:rsidRPr="004310E9">
        <w:rPr>
          <w:rFonts w:ascii="Arial" w:hAnsi="Arial" w:cs="Arial"/>
          <w:b/>
          <w:bCs/>
          <w:color w:val="2185A1"/>
          <w:sz w:val="18"/>
          <w:szCs w:val="18"/>
        </w:rPr>
        <w:t xml:space="preserve">, </w:t>
      </w:r>
      <w:proofErr w:type="spellStart"/>
      <w:r w:rsidRPr="004310E9">
        <w:rPr>
          <w:rFonts w:ascii="Arial" w:hAnsi="Arial" w:cs="Arial"/>
          <w:b/>
          <w:bCs/>
          <w:color w:val="2185A1"/>
          <w:sz w:val="18"/>
          <w:szCs w:val="18"/>
        </w:rPr>
        <w:t>з-з-з</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Летний ветерок подул: </w:t>
      </w:r>
      <w:proofErr w:type="spellStart"/>
      <w:r w:rsidRPr="004310E9">
        <w:rPr>
          <w:rFonts w:ascii="Arial" w:hAnsi="Arial" w:cs="Arial"/>
          <w:b/>
          <w:bCs/>
          <w:color w:val="2185A1"/>
          <w:sz w:val="18"/>
          <w:szCs w:val="18"/>
        </w:rPr>
        <w:t>Ф-ф-ф</w:t>
      </w:r>
      <w:proofErr w:type="spellEnd"/>
      <w:r w:rsidRPr="004310E9">
        <w:rPr>
          <w:rFonts w:ascii="Arial" w:hAnsi="Arial" w:cs="Arial"/>
          <w:b/>
          <w:bCs/>
          <w:color w:val="2185A1"/>
          <w:sz w:val="18"/>
          <w:szCs w:val="18"/>
        </w:rPr>
        <w:t xml:space="preserve">, </w:t>
      </w:r>
      <w:proofErr w:type="spellStart"/>
      <w:r w:rsidRPr="004310E9">
        <w:rPr>
          <w:rFonts w:ascii="Arial" w:hAnsi="Arial" w:cs="Arial"/>
          <w:b/>
          <w:bCs/>
          <w:color w:val="2185A1"/>
          <w:sz w:val="18"/>
          <w:szCs w:val="18"/>
        </w:rPr>
        <w:t>ф-ф-ф</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Колокольчик зазвенел: Динь, динь, динь.</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Стрекотал в траве кузнечик: </w:t>
      </w:r>
      <w:proofErr w:type="spellStart"/>
      <w:r w:rsidRPr="004310E9">
        <w:rPr>
          <w:rFonts w:ascii="Arial" w:hAnsi="Arial" w:cs="Arial"/>
          <w:b/>
          <w:bCs/>
          <w:color w:val="2185A1"/>
          <w:sz w:val="18"/>
          <w:szCs w:val="18"/>
        </w:rPr>
        <w:t>Тр-р-р</w:t>
      </w:r>
      <w:proofErr w:type="spellEnd"/>
      <w:r w:rsidRPr="004310E9">
        <w:rPr>
          <w:rFonts w:ascii="Arial" w:hAnsi="Arial" w:cs="Arial"/>
          <w:b/>
          <w:bCs/>
          <w:color w:val="2185A1"/>
          <w:sz w:val="18"/>
          <w:szCs w:val="18"/>
        </w:rPr>
        <w:t xml:space="preserve">, </w:t>
      </w:r>
      <w:proofErr w:type="spellStart"/>
      <w:r w:rsidRPr="004310E9">
        <w:rPr>
          <w:rFonts w:ascii="Arial" w:hAnsi="Arial" w:cs="Arial"/>
          <w:b/>
          <w:bCs/>
          <w:color w:val="2185A1"/>
          <w:sz w:val="18"/>
          <w:szCs w:val="18"/>
        </w:rPr>
        <w:t>тц-с-с</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Еж колючий пробегал: </w:t>
      </w:r>
      <w:proofErr w:type="spellStart"/>
      <w:r w:rsidRPr="004310E9">
        <w:rPr>
          <w:rFonts w:ascii="Arial" w:hAnsi="Arial" w:cs="Arial"/>
          <w:b/>
          <w:bCs/>
          <w:color w:val="2185A1"/>
          <w:sz w:val="18"/>
          <w:szCs w:val="18"/>
        </w:rPr>
        <w:t>Пх-пх-пх</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 xml:space="preserve">Птичка маленькая пела: </w:t>
      </w:r>
      <w:proofErr w:type="spellStart"/>
      <w:proofErr w:type="gramStart"/>
      <w:r w:rsidRPr="004310E9">
        <w:rPr>
          <w:rFonts w:ascii="Arial" w:hAnsi="Arial" w:cs="Arial"/>
          <w:b/>
          <w:bCs/>
          <w:color w:val="2185A1"/>
          <w:sz w:val="18"/>
          <w:szCs w:val="18"/>
        </w:rPr>
        <w:t>Тиль-ль</w:t>
      </w:r>
      <w:proofErr w:type="spellEnd"/>
      <w:proofErr w:type="gramEnd"/>
      <w:r w:rsidRPr="004310E9">
        <w:rPr>
          <w:rFonts w:ascii="Arial" w:hAnsi="Arial" w:cs="Arial"/>
          <w:b/>
          <w:bCs/>
          <w:color w:val="2185A1"/>
          <w:sz w:val="18"/>
          <w:szCs w:val="18"/>
        </w:rPr>
        <w:t xml:space="preserve">, </w:t>
      </w:r>
      <w:proofErr w:type="spellStart"/>
      <w:r w:rsidRPr="004310E9">
        <w:rPr>
          <w:rFonts w:ascii="Arial" w:hAnsi="Arial" w:cs="Arial"/>
          <w:b/>
          <w:bCs/>
          <w:color w:val="2185A1"/>
          <w:sz w:val="18"/>
          <w:szCs w:val="18"/>
        </w:rPr>
        <w:t>тиль-ль</w:t>
      </w:r>
      <w:proofErr w:type="spellEnd"/>
      <w:r w:rsidRPr="004310E9">
        <w:rPr>
          <w:rFonts w:ascii="Arial" w:hAnsi="Arial" w:cs="Arial"/>
          <w:b/>
          <w:bCs/>
          <w:color w:val="2185A1"/>
          <w:sz w:val="18"/>
          <w:szCs w:val="18"/>
        </w:rPr>
        <w:t>.</w:t>
      </w:r>
    </w:p>
    <w:p w:rsidR="00360EA1" w:rsidRPr="004310E9" w:rsidRDefault="00360EA1" w:rsidP="00360EA1">
      <w:pPr>
        <w:pStyle w:val="6"/>
        <w:shd w:val="clear" w:color="auto" w:fill="FBFD9E"/>
        <w:spacing w:before="135" w:after="135"/>
        <w:rPr>
          <w:rFonts w:ascii="Arial" w:hAnsi="Arial" w:cs="Arial"/>
          <w:b/>
          <w:bCs/>
          <w:color w:val="2185A1"/>
          <w:sz w:val="18"/>
          <w:szCs w:val="18"/>
        </w:rPr>
      </w:pPr>
      <w:r w:rsidRPr="004310E9">
        <w:rPr>
          <w:rFonts w:ascii="Arial" w:hAnsi="Arial" w:cs="Arial"/>
          <w:b/>
          <w:bCs/>
          <w:color w:val="2185A1"/>
          <w:sz w:val="18"/>
          <w:szCs w:val="18"/>
        </w:rPr>
        <w:t>И сердитый жук жужжал: Ж-ж-ж, ж-ж-ж.</w:t>
      </w:r>
    </w:p>
    <w:p w:rsidR="00360EA1" w:rsidRPr="004310E9" w:rsidRDefault="00360EA1" w:rsidP="00360EA1">
      <w:pPr>
        <w:shd w:val="clear" w:color="auto" w:fill="FBFD9E"/>
        <w:jc w:val="both"/>
        <w:rPr>
          <w:rFonts w:ascii="Arial" w:hAnsi="Arial" w:cs="Arial"/>
          <w:color w:val="3C3C3C"/>
          <w:sz w:val="18"/>
          <w:szCs w:val="18"/>
        </w:rPr>
      </w:pPr>
      <w:bookmarkStart w:id="4" w:name="metka4"/>
      <w:bookmarkEnd w:id="4"/>
    </w:p>
    <w:p w:rsidR="002F53CB" w:rsidRDefault="002F53CB" w:rsidP="00360EA1">
      <w:pPr>
        <w:shd w:val="clear" w:color="auto" w:fill="FBFD9E"/>
        <w:jc w:val="both"/>
        <w:rPr>
          <w:rFonts w:ascii="Helvetica" w:hAnsi="Helvetica" w:cs="Helvetica"/>
          <w:color w:val="3C3C3C"/>
          <w:sz w:val="20"/>
          <w:szCs w:val="20"/>
        </w:rPr>
      </w:pPr>
    </w:p>
    <w:p w:rsidR="00360EA1" w:rsidRPr="002F53CB" w:rsidRDefault="00360EA1" w:rsidP="00360EA1">
      <w:pPr>
        <w:pStyle w:val="2"/>
        <w:shd w:val="clear" w:color="auto" w:fill="FBFD9E"/>
        <w:spacing w:before="105" w:beforeAutospacing="0" w:after="255" w:afterAutospacing="0"/>
        <w:jc w:val="both"/>
        <w:rPr>
          <w:rFonts w:ascii="Arial" w:hAnsi="Arial" w:cs="Arial"/>
          <w:b w:val="0"/>
          <w:bCs w:val="0"/>
          <w:color w:val="0D0D0D" w:themeColor="text1" w:themeTint="F2"/>
          <w:sz w:val="27"/>
          <w:szCs w:val="27"/>
        </w:rPr>
      </w:pPr>
      <w:r w:rsidRPr="002F53CB">
        <w:rPr>
          <w:rStyle w:val="a5"/>
          <w:rFonts w:ascii="Arial" w:hAnsi="Arial" w:cs="Arial"/>
          <w:b/>
          <w:bCs/>
          <w:color w:val="0D0D0D" w:themeColor="text1" w:themeTint="F2"/>
          <w:sz w:val="27"/>
          <w:szCs w:val="27"/>
        </w:rPr>
        <w:lastRenderedPageBreak/>
        <w:t>6. Дыхательная гимнастика</w:t>
      </w:r>
    </w:p>
    <w:p w:rsidR="002F53CB" w:rsidRPr="004310E9" w:rsidRDefault="00360EA1"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(примерно с 1,5 лет)</w:t>
      </w:r>
    </w:p>
    <w:p w:rsidR="00360EA1" w:rsidRPr="004310E9" w:rsidRDefault="00360EA1" w:rsidP="002F53CB">
      <w:pPr>
        <w:pStyle w:val="a3"/>
        <w:numPr>
          <w:ilvl w:val="0"/>
          <w:numId w:val="6"/>
        </w:numPr>
        <w:shd w:val="clear" w:color="auto" w:fill="FBFD9E"/>
        <w:tabs>
          <w:tab w:val="clear" w:pos="720"/>
          <w:tab w:val="num" w:pos="0"/>
        </w:tabs>
        <w:spacing w:before="0" w:beforeAutospacing="0" w:after="180" w:afterAutospacing="0" w:line="300" w:lineRule="atLeast"/>
        <w:ind w:left="0" w:hanging="11"/>
        <w:jc w:val="both"/>
        <w:rPr>
          <w:rFonts w:ascii="Arial" w:hAnsi="Arial" w:cs="Arial"/>
          <w:color w:val="0D0D0D" w:themeColor="text1" w:themeTint="F2"/>
          <w:sz w:val="22"/>
          <w:szCs w:val="22"/>
        </w:rPr>
      </w:pPr>
      <w:r w:rsidRPr="004310E9">
        <w:rPr>
          <w:rStyle w:val="a5"/>
          <w:rFonts w:ascii="Arial" w:hAnsi="Arial" w:cs="Arial"/>
          <w:color w:val="0D0D0D" w:themeColor="text1" w:themeTint="F2"/>
          <w:sz w:val="22"/>
          <w:szCs w:val="22"/>
          <w:u w:val="single"/>
        </w:rPr>
        <w:t>Колесо лопнуло</w:t>
      </w:r>
      <w:r w:rsidRPr="004310E9">
        <w:rPr>
          <w:rStyle w:val="a5"/>
          <w:rFonts w:ascii="Arial" w:hAnsi="Arial" w:cs="Arial"/>
          <w:color w:val="0D0D0D" w:themeColor="text1" w:themeTint="F2"/>
          <w:sz w:val="22"/>
          <w:szCs w:val="22"/>
        </w:rPr>
        <w:t>. </w:t>
      </w:r>
      <w:r w:rsidRPr="004310E9">
        <w:rPr>
          <w:rFonts w:ascii="Arial" w:hAnsi="Arial" w:cs="Arial"/>
          <w:color w:val="0D0D0D" w:themeColor="text1" w:themeTint="F2"/>
          <w:sz w:val="22"/>
          <w:szCs w:val="22"/>
        </w:rPr>
        <w:t>Сначала сцепляем руки кругом перед собой, изображая колесо. Затем на выдохе начинаем медленно скрещивать руки (так чтобы правая рука легла на левое плечо и наоборот) и произносить «</w:t>
      </w:r>
      <w:proofErr w:type="spellStart"/>
      <w:r w:rsidRPr="004310E9">
        <w:rPr>
          <w:rFonts w:ascii="Arial" w:hAnsi="Arial" w:cs="Arial"/>
          <w:color w:val="0D0D0D" w:themeColor="text1" w:themeTint="F2"/>
          <w:sz w:val="22"/>
          <w:szCs w:val="22"/>
        </w:rPr>
        <w:t>ш-ш-ш</w:t>
      </w:r>
      <w:proofErr w:type="spellEnd"/>
      <w:r w:rsidRPr="004310E9">
        <w:rPr>
          <w:rFonts w:ascii="Arial" w:hAnsi="Arial" w:cs="Arial"/>
          <w:color w:val="0D0D0D" w:themeColor="text1" w:themeTint="F2"/>
          <w:sz w:val="22"/>
          <w:szCs w:val="22"/>
        </w:rPr>
        <w:t>» — колесо сдувается.</w:t>
      </w:r>
    </w:p>
    <w:p w:rsidR="00360EA1" w:rsidRPr="004310E9" w:rsidRDefault="00360EA1" w:rsidP="002F53CB">
      <w:pPr>
        <w:numPr>
          <w:ilvl w:val="0"/>
          <w:numId w:val="6"/>
        </w:numPr>
        <w:shd w:val="clear" w:color="auto" w:fill="FBFD9E"/>
        <w:tabs>
          <w:tab w:val="clear" w:pos="720"/>
          <w:tab w:val="num" w:pos="0"/>
        </w:tabs>
        <w:spacing w:before="100" w:beforeAutospacing="1" w:after="60" w:line="240" w:lineRule="auto"/>
        <w:ind w:left="0" w:hanging="11"/>
        <w:jc w:val="both"/>
        <w:rPr>
          <w:rFonts w:ascii="Arial" w:hAnsi="Arial" w:cs="Arial"/>
          <w:color w:val="0D0D0D" w:themeColor="text1" w:themeTint="F2"/>
        </w:rPr>
      </w:pPr>
      <w:r w:rsidRPr="004310E9">
        <w:rPr>
          <w:rStyle w:val="a5"/>
          <w:rFonts w:ascii="Arial" w:hAnsi="Arial" w:cs="Arial"/>
          <w:color w:val="0D0D0D" w:themeColor="text1" w:themeTint="F2"/>
          <w:u w:val="single"/>
        </w:rPr>
        <w:t>Насос</w:t>
      </w:r>
      <w:r w:rsidRPr="004310E9">
        <w:rPr>
          <w:rStyle w:val="a5"/>
          <w:rFonts w:ascii="Arial" w:hAnsi="Arial" w:cs="Arial"/>
          <w:color w:val="0D0D0D" w:themeColor="text1" w:themeTint="F2"/>
        </w:rPr>
        <w:t>. </w:t>
      </w:r>
      <w:r w:rsidRPr="004310E9">
        <w:rPr>
          <w:rFonts w:ascii="Arial" w:hAnsi="Arial" w:cs="Arial"/>
          <w:color w:val="0D0D0D" w:themeColor="text1" w:themeTint="F2"/>
        </w:rPr>
        <w:t xml:space="preserve">Далее предлагаем ребенку накачать </w:t>
      </w:r>
      <w:proofErr w:type="spellStart"/>
      <w:r w:rsidRPr="004310E9">
        <w:rPr>
          <w:rFonts w:ascii="Arial" w:hAnsi="Arial" w:cs="Arial"/>
          <w:color w:val="0D0D0D" w:themeColor="text1" w:themeTint="F2"/>
        </w:rPr>
        <w:t>сдувшееся</w:t>
      </w:r>
      <w:proofErr w:type="spellEnd"/>
      <w:r w:rsidRPr="004310E9">
        <w:rPr>
          <w:rFonts w:ascii="Arial" w:hAnsi="Arial" w:cs="Arial"/>
          <w:color w:val="0D0D0D" w:themeColor="text1" w:themeTint="F2"/>
        </w:rPr>
        <w:t xml:space="preserve"> колесо. Руки сжимаем перед грудью в кулаки, как будто держим насос. Наклоняемся вперед и опускаем руки вниз, сопровождая свои действия звуком «</w:t>
      </w:r>
      <w:proofErr w:type="spellStart"/>
      <w:r w:rsidRPr="004310E9">
        <w:rPr>
          <w:rFonts w:ascii="Arial" w:hAnsi="Arial" w:cs="Arial"/>
          <w:color w:val="0D0D0D" w:themeColor="text1" w:themeTint="F2"/>
        </w:rPr>
        <w:t>с-с-с</w:t>
      </w:r>
      <w:proofErr w:type="spellEnd"/>
      <w:r w:rsidRPr="004310E9">
        <w:rPr>
          <w:rFonts w:ascii="Arial" w:hAnsi="Arial" w:cs="Arial"/>
          <w:color w:val="0D0D0D" w:themeColor="text1" w:themeTint="F2"/>
        </w:rPr>
        <w:t>», повторяем несколько раз.</w:t>
      </w:r>
    </w:p>
    <w:p w:rsidR="00360EA1" w:rsidRPr="004310E9" w:rsidRDefault="00360EA1" w:rsidP="002F53CB">
      <w:pPr>
        <w:numPr>
          <w:ilvl w:val="0"/>
          <w:numId w:val="6"/>
        </w:numPr>
        <w:shd w:val="clear" w:color="auto" w:fill="FBFD9E"/>
        <w:tabs>
          <w:tab w:val="clear" w:pos="720"/>
          <w:tab w:val="num" w:pos="0"/>
        </w:tabs>
        <w:spacing w:before="100" w:beforeAutospacing="1" w:after="60" w:line="240" w:lineRule="auto"/>
        <w:ind w:left="0" w:hanging="11"/>
        <w:jc w:val="both"/>
        <w:rPr>
          <w:rFonts w:ascii="Arial" w:hAnsi="Arial" w:cs="Arial"/>
          <w:color w:val="0D0D0D" w:themeColor="text1" w:themeTint="F2"/>
        </w:rPr>
      </w:pPr>
      <w:proofErr w:type="gramStart"/>
      <w:r w:rsidRPr="004310E9">
        <w:rPr>
          <w:rStyle w:val="a5"/>
          <w:rFonts w:ascii="Arial" w:hAnsi="Arial" w:cs="Arial"/>
          <w:color w:val="0D0D0D" w:themeColor="text1" w:themeTint="F2"/>
          <w:u w:val="single"/>
        </w:rPr>
        <w:t>Громко-тихо</w:t>
      </w:r>
      <w:proofErr w:type="gramEnd"/>
      <w:r w:rsidRPr="004310E9">
        <w:rPr>
          <w:rStyle w:val="a5"/>
          <w:rFonts w:ascii="Arial" w:hAnsi="Arial" w:cs="Arial"/>
          <w:color w:val="0D0D0D" w:themeColor="text1" w:themeTint="F2"/>
          <w:u w:val="single"/>
        </w:rPr>
        <w:t>.</w:t>
      </w:r>
      <w:r w:rsidRPr="004310E9">
        <w:rPr>
          <w:rFonts w:ascii="Arial" w:hAnsi="Arial" w:cs="Arial"/>
          <w:color w:val="0D0D0D" w:themeColor="text1" w:themeTint="F2"/>
        </w:rPr>
        <w:t> Произносим громко и тихо какой-нибудь звук. Например, сначала притворяемся большими медведями и говорим «Э-э-э», затем маленькими мишками и говорим то же самое, только тихо.</w:t>
      </w:r>
    </w:p>
    <w:p w:rsidR="00360EA1" w:rsidRPr="004310E9" w:rsidRDefault="00360EA1" w:rsidP="002F53CB">
      <w:pPr>
        <w:numPr>
          <w:ilvl w:val="0"/>
          <w:numId w:val="6"/>
        </w:numPr>
        <w:shd w:val="clear" w:color="auto" w:fill="FBFD9E"/>
        <w:tabs>
          <w:tab w:val="clear" w:pos="720"/>
          <w:tab w:val="num" w:pos="0"/>
        </w:tabs>
        <w:spacing w:before="100" w:beforeAutospacing="1" w:after="60" w:line="240" w:lineRule="auto"/>
        <w:ind w:left="0" w:hanging="11"/>
        <w:jc w:val="both"/>
        <w:rPr>
          <w:rFonts w:ascii="Arial" w:hAnsi="Arial" w:cs="Arial"/>
          <w:color w:val="0D0D0D" w:themeColor="text1" w:themeTint="F2"/>
        </w:rPr>
      </w:pPr>
      <w:r w:rsidRPr="004310E9">
        <w:rPr>
          <w:rStyle w:val="a5"/>
          <w:rFonts w:ascii="Arial" w:hAnsi="Arial" w:cs="Arial"/>
          <w:color w:val="0D0D0D" w:themeColor="text1" w:themeTint="F2"/>
          <w:u w:val="single"/>
        </w:rPr>
        <w:t>Дровосек.</w:t>
      </w:r>
      <w:r w:rsidRPr="004310E9">
        <w:rPr>
          <w:rFonts w:ascii="Arial" w:hAnsi="Arial" w:cs="Arial"/>
          <w:color w:val="0D0D0D" w:themeColor="text1" w:themeTint="F2"/>
        </w:rPr>
        <w:t> Сначала складываем руки вместе (как будто держим топор) и поднимаем их вверх. Затем резко опускаем их вниз, наклоняясь и произнося «ух». Повторяем несколько раз.</w:t>
      </w:r>
    </w:p>
    <w:p w:rsidR="00360EA1" w:rsidRPr="004310E9" w:rsidRDefault="00360EA1" w:rsidP="002F53CB">
      <w:pPr>
        <w:numPr>
          <w:ilvl w:val="0"/>
          <w:numId w:val="6"/>
        </w:numPr>
        <w:shd w:val="clear" w:color="auto" w:fill="FBFD9E"/>
        <w:tabs>
          <w:tab w:val="clear" w:pos="720"/>
          <w:tab w:val="num" w:pos="0"/>
        </w:tabs>
        <w:spacing w:before="100" w:beforeAutospacing="1" w:after="60" w:line="240" w:lineRule="auto"/>
        <w:ind w:left="0" w:hanging="11"/>
        <w:jc w:val="both"/>
        <w:rPr>
          <w:rFonts w:ascii="Arial" w:hAnsi="Arial" w:cs="Arial"/>
          <w:color w:val="0D0D0D" w:themeColor="text1" w:themeTint="F2"/>
        </w:rPr>
      </w:pPr>
      <w:r w:rsidRPr="004310E9">
        <w:rPr>
          <w:rStyle w:val="a5"/>
          <w:rFonts w:ascii="Arial" w:hAnsi="Arial" w:cs="Arial"/>
          <w:color w:val="0D0D0D" w:themeColor="text1" w:themeTint="F2"/>
          <w:u w:val="single"/>
        </w:rPr>
        <w:t>Волшебник</w:t>
      </w:r>
      <w:r w:rsidRPr="004310E9">
        <w:rPr>
          <w:rFonts w:ascii="Arial" w:hAnsi="Arial" w:cs="Arial"/>
          <w:color w:val="0D0D0D" w:themeColor="text1" w:themeTint="F2"/>
        </w:rPr>
        <w:t>. Сначала взмахиваем руками и задерживаем их наверху. Потом плавно опускаем, произнося слоги: «</w:t>
      </w:r>
      <w:proofErr w:type="spellStart"/>
      <w:r w:rsidRPr="004310E9">
        <w:rPr>
          <w:rFonts w:ascii="Arial" w:hAnsi="Arial" w:cs="Arial"/>
          <w:color w:val="0D0D0D" w:themeColor="text1" w:themeTint="F2"/>
        </w:rPr>
        <w:t>М-м-м-а</w:t>
      </w:r>
      <w:proofErr w:type="spellEnd"/>
      <w:r w:rsidRPr="004310E9">
        <w:rPr>
          <w:rFonts w:ascii="Arial" w:hAnsi="Arial" w:cs="Arial"/>
          <w:color w:val="0D0D0D" w:themeColor="text1" w:themeTint="F2"/>
        </w:rPr>
        <w:t>», «</w:t>
      </w:r>
      <w:proofErr w:type="spellStart"/>
      <w:r w:rsidRPr="004310E9">
        <w:rPr>
          <w:rFonts w:ascii="Arial" w:hAnsi="Arial" w:cs="Arial"/>
          <w:color w:val="0D0D0D" w:themeColor="text1" w:themeTint="F2"/>
        </w:rPr>
        <w:t>М-м-м-о</w:t>
      </w:r>
      <w:proofErr w:type="spellEnd"/>
      <w:r w:rsidRPr="004310E9">
        <w:rPr>
          <w:rFonts w:ascii="Arial" w:hAnsi="Arial" w:cs="Arial"/>
          <w:color w:val="0D0D0D" w:themeColor="text1" w:themeTint="F2"/>
        </w:rPr>
        <w:t>», «</w:t>
      </w:r>
      <w:proofErr w:type="spellStart"/>
      <w:r w:rsidRPr="004310E9">
        <w:rPr>
          <w:rFonts w:ascii="Arial" w:hAnsi="Arial" w:cs="Arial"/>
          <w:color w:val="0D0D0D" w:themeColor="text1" w:themeTint="F2"/>
        </w:rPr>
        <w:t>М-м-м-у</w:t>
      </w:r>
      <w:proofErr w:type="spellEnd"/>
      <w:r w:rsidRPr="004310E9">
        <w:rPr>
          <w:rFonts w:ascii="Arial" w:hAnsi="Arial" w:cs="Arial"/>
          <w:color w:val="0D0D0D" w:themeColor="text1" w:themeTint="F2"/>
        </w:rPr>
        <w:t>», «</w:t>
      </w:r>
      <w:proofErr w:type="spellStart"/>
      <w:r w:rsidRPr="004310E9">
        <w:rPr>
          <w:rFonts w:ascii="Arial" w:hAnsi="Arial" w:cs="Arial"/>
          <w:color w:val="0D0D0D" w:themeColor="text1" w:themeTint="F2"/>
        </w:rPr>
        <w:t>М-м-м-ы</w:t>
      </w:r>
      <w:proofErr w:type="spellEnd"/>
      <w:r w:rsidRPr="004310E9">
        <w:rPr>
          <w:rFonts w:ascii="Arial" w:hAnsi="Arial" w:cs="Arial"/>
          <w:color w:val="0D0D0D" w:themeColor="text1" w:themeTint="F2"/>
        </w:rPr>
        <w:t>».</w:t>
      </w:r>
    </w:p>
    <w:p w:rsidR="00360EA1" w:rsidRPr="004310E9" w:rsidRDefault="00360EA1" w:rsidP="004310E9">
      <w:pPr>
        <w:pStyle w:val="2"/>
        <w:shd w:val="clear" w:color="auto" w:fill="FBFD9E"/>
        <w:spacing w:before="105" w:beforeAutospacing="0" w:after="255" w:afterAutospacing="0"/>
        <w:rPr>
          <w:rFonts w:ascii="Arial" w:hAnsi="Arial" w:cs="Arial"/>
          <w:b w:val="0"/>
          <w:bCs w:val="0"/>
          <w:color w:val="0D0D0D" w:themeColor="text1" w:themeTint="F2"/>
          <w:sz w:val="27"/>
          <w:szCs w:val="27"/>
        </w:rPr>
      </w:pPr>
      <w:r w:rsidRPr="004310E9">
        <w:rPr>
          <w:rStyle w:val="a5"/>
          <w:rFonts w:ascii="Arial" w:hAnsi="Arial" w:cs="Arial"/>
          <w:b/>
          <w:bCs/>
          <w:color w:val="0D0D0D" w:themeColor="text1" w:themeTint="F2"/>
          <w:sz w:val="27"/>
          <w:szCs w:val="27"/>
        </w:rPr>
        <w:t>7. Чтение книг</w:t>
      </w:r>
    </w:p>
    <w:p w:rsidR="00360EA1" w:rsidRPr="004310E9" w:rsidRDefault="00360EA1"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Во время чтения желательно постоянно использовать вопросы «Что это?», «Кто это?» (пусть  даже и придется первое время отвечать на них вам), вопросы активизируют мыслительную детальность малыша, побуждают его к разговору.</w:t>
      </w:r>
    </w:p>
    <w:p w:rsidR="00360EA1" w:rsidRPr="004310E9" w:rsidRDefault="00360EA1" w:rsidP="004310E9">
      <w:pPr>
        <w:pStyle w:val="2"/>
        <w:shd w:val="clear" w:color="auto" w:fill="FBFD9E"/>
        <w:spacing w:before="105" w:beforeAutospacing="0" w:after="255" w:afterAutospacing="0"/>
        <w:rPr>
          <w:rFonts w:ascii="Arial" w:hAnsi="Arial" w:cs="Arial"/>
          <w:b w:val="0"/>
          <w:bCs w:val="0"/>
          <w:color w:val="0D0D0D" w:themeColor="text1" w:themeTint="F2"/>
          <w:sz w:val="27"/>
          <w:szCs w:val="27"/>
        </w:rPr>
      </w:pPr>
      <w:r w:rsidRPr="004310E9">
        <w:rPr>
          <w:rStyle w:val="a5"/>
          <w:rFonts w:ascii="Arial" w:hAnsi="Arial" w:cs="Arial"/>
          <w:b/>
          <w:bCs/>
          <w:color w:val="0D0D0D" w:themeColor="text1" w:themeTint="F2"/>
          <w:sz w:val="27"/>
          <w:szCs w:val="27"/>
        </w:rPr>
        <w:t>8. Сюжетно-ролевые игры</w:t>
      </w:r>
    </w:p>
    <w:p w:rsidR="00360EA1" w:rsidRPr="004310E9" w:rsidRDefault="00360EA1"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Сюжетно-ролевая игра – очень благодатная среда для развития речи. Во время игры у ребенка возникает естественная потребность что-то сказать: нужно как-то называть основных персонажей игры и их действия, выражать свои мысли и чувства.</w:t>
      </w:r>
    </w:p>
    <w:p w:rsidR="00360EA1" w:rsidRDefault="00360EA1" w:rsidP="00360EA1">
      <w:pPr>
        <w:pStyle w:val="a3"/>
        <w:shd w:val="clear" w:color="auto" w:fill="FBFD9E"/>
        <w:spacing w:before="0" w:beforeAutospacing="0" w:after="180" w:afterAutospacing="0" w:line="300" w:lineRule="atLeast"/>
        <w:jc w:val="both"/>
        <w:rPr>
          <w:rFonts w:ascii="Helvetica" w:hAnsi="Helvetica" w:cs="Helvetica"/>
          <w:color w:val="3C3C3C"/>
          <w:sz w:val="20"/>
          <w:szCs w:val="20"/>
        </w:rPr>
      </w:pPr>
      <w:r>
        <w:rPr>
          <w:rFonts w:ascii="Helvetica" w:hAnsi="Helvetica" w:cs="Helvetica"/>
          <w:noProof/>
          <w:color w:val="3C3C3C"/>
          <w:sz w:val="20"/>
          <w:szCs w:val="20"/>
        </w:rPr>
        <w:drawing>
          <wp:inline distT="0" distB="0" distL="0" distR="0">
            <wp:extent cx="2847975" cy="1898650"/>
            <wp:effectExtent l="19050" t="0" r="9525" b="0"/>
            <wp:docPr id="3" name="Рисунок 3" descr="Игры и упражнения для развития речи у детей 1-2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и упражнения для развития речи у детей 1-2 лет"/>
                    <pic:cNvPicPr>
                      <a:picLocks noChangeAspect="1" noChangeArrowheads="1"/>
                    </pic:cNvPicPr>
                  </pic:nvPicPr>
                  <pic:blipFill>
                    <a:blip r:embed="rId14"/>
                    <a:srcRect/>
                    <a:stretch>
                      <a:fillRect/>
                    </a:stretch>
                  </pic:blipFill>
                  <pic:spPr bwMode="auto">
                    <a:xfrm>
                      <a:off x="0" y="0"/>
                      <a:ext cx="2847975" cy="1898650"/>
                    </a:xfrm>
                    <a:prstGeom prst="rect">
                      <a:avLst/>
                    </a:prstGeom>
                    <a:noFill/>
                    <a:ln w="9525">
                      <a:noFill/>
                      <a:miter lim="800000"/>
                      <a:headEnd/>
                      <a:tailEnd/>
                    </a:ln>
                  </pic:spPr>
                </pic:pic>
              </a:graphicData>
            </a:graphic>
          </wp:inline>
        </w:drawing>
      </w:r>
    </w:p>
    <w:p w:rsidR="00360EA1" w:rsidRPr="002F53CB" w:rsidRDefault="002F53CB" w:rsidP="00360EA1">
      <w:pPr>
        <w:pStyle w:val="2"/>
        <w:shd w:val="clear" w:color="auto" w:fill="FBFD9E"/>
        <w:spacing w:before="105" w:beforeAutospacing="0" w:after="255" w:afterAutospacing="0"/>
        <w:jc w:val="both"/>
        <w:rPr>
          <w:rFonts w:ascii="Arial" w:hAnsi="Arial" w:cs="Arial"/>
          <w:b w:val="0"/>
          <w:bCs w:val="0"/>
          <w:color w:val="0D0D0D" w:themeColor="text1" w:themeTint="F2"/>
          <w:sz w:val="27"/>
          <w:szCs w:val="27"/>
        </w:rPr>
      </w:pPr>
      <w:r w:rsidRPr="002F53CB">
        <w:rPr>
          <w:rStyle w:val="a5"/>
          <w:rFonts w:ascii="Arial" w:hAnsi="Arial" w:cs="Arial"/>
          <w:b/>
          <w:bCs/>
          <w:color w:val="0D0D0D" w:themeColor="text1" w:themeTint="F2"/>
          <w:sz w:val="27"/>
          <w:szCs w:val="27"/>
        </w:rPr>
        <w:t>9</w:t>
      </w:r>
      <w:r w:rsidR="00360EA1" w:rsidRPr="002F53CB">
        <w:rPr>
          <w:rStyle w:val="a5"/>
          <w:rFonts w:ascii="Arial" w:hAnsi="Arial" w:cs="Arial"/>
          <w:b/>
          <w:bCs/>
          <w:color w:val="0D0D0D" w:themeColor="text1" w:themeTint="F2"/>
          <w:sz w:val="27"/>
          <w:szCs w:val="27"/>
        </w:rPr>
        <w:t>. Постоянно разговаривайте с ребенком!</w:t>
      </w:r>
    </w:p>
    <w:p w:rsidR="00360EA1" w:rsidRPr="004310E9" w:rsidRDefault="00360EA1"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2F53CB">
        <w:rPr>
          <w:rFonts w:ascii="Arial" w:hAnsi="Arial" w:cs="Arial"/>
          <w:color w:val="0D0D0D" w:themeColor="text1" w:themeTint="F2"/>
          <w:sz w:val="20"/>
          <w:szCs w:val="20"/>
        </w:rPr>
        <w:t xml:space="preserve">Что бы вы ни делали, все ваши совместные действия с малышом должны </w:t>
      </w:r>
      <w:r w:rsidRPr="004310E9">
        <w:rPr>
          <w:rFonts w:ascii="Arial" w:hAnsi="Arial" w:cs="Arial"/>
          <w:color w:val="0D0D0D" w:themeColor="text1" w:themeTint="F2"/>
          <w:sz w:val="22"/>
          <w:szCs w:val="22"/>
        </w:rPr>
        <w:t xml:space="preserve">сопровождаться обсуждением происходящего. В то же время </w:t>
      </w:r>
      <w:proofErr w:type="spellStart"/>
      <w:r w:rsidRPr="004310E9">
        <w:rPr>
          <w:rFonts w:ascii="Arial" w:hAnsi="Arial" w:cs="Arial"/>
          <w:color w:val="0D0D0D" w:themeColor="text1" w:themeTint="F2"/>
          <w:sz w:val="22"/>
          <w:szCs w:val="22"/>
        </w:rPr>
        <w:t>многословить</w:t>
      </w:r>
      <w:proofErr w:type="spellEnd"/>
      <w:r w:rsidRPr="004310E9">
        <w:rPr>
          <w:rFonts w:ascii="Arial" w:hAnsi="Arial" w:cs="Arial"/>
          <w:color w:val="0D0D0D" w:themeColor="text1" w:themeTint="F2"/>
          <w:sz w:val="22"/>
          <w:szCs w:val="22"/>
        </w:rPr>
        <w:t xml:space="preserve"> тоже не нужно. Разговор с ребенком должен быть неторопливым, с яркой интонацией и четким произношением слов. </w:t>
      </w:r>
      <w:proofErr w:type="gramStart"/>
      <w:r w:rsidRPr="004310E9">
        <w:rPr>
          <w:rFonts w:ascii="Arial" w:hAnsi="Arial" w:cs="Arial"/>
          <w:color w:val="0D0D0D" w:themeColor="text1" w:themeTint="F2"/>
          <w:sz w:val="22"/>
          <w:szCs w:val="22"/>
        </w:rPr>
        <w:t>Необходимо называть точными словами все предметы, их признаки, качества и свойства (мягкий, пушистый, гладкий, шероховатый, блестящий и т.д.).</w:t>
      </w:r>
      <w:proofErr w:type="gramEnd"/>
      <w:r w:rsidRPr="004310E9">
        <w:rPr>
          <w:rFonts w:ascii="Arial" w:hAnsi="Arial" w:cs="Arial"/>
          <w:color w:val="0D0D0D" w:themeColor="text1" w:themeTint="F2"/>
          <w:sz w:val="22"/>
          <w:szCs w:val="22"/>
        </w:rPr>
        <w:t xml:space="preserve"> Таким образом, вы создаете питательную речевую среду для развития ребенка.</w:t>
      </w:r>
    </w:p>
    <w:p w:rsidR="00360EA1" w:rsidRPr="004310E9" w:rsidRDefault="002F53CB"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lastRenderedPageBreak/>
        <w:t>Ч</w:t>
      </w:r>
      <w:r w:rsidR="00360EA1" w:rsidRPr="004310E9">
        <w:rPr>
          <w:rFonts w:ascii="Arial" w:hAnsi="Arial" w:cs="Arial"/>
          <w:color w:val="0D0D0D" w:themeColor="text1" w:themeTint="F2"/>
          <w:sz w:val="22"/>
          <w:szCs w:val="22"/>
        </w:rPr>
        <w:t>аще сравнивайте предметы друг с другом (на моей кофте большие пуговицы, а на твоей – маленькие, этот дом высокий, а этот низкий). Объясняйте причинно-следственные связи и мотивацию тех или иных действий (</w:t>
      </w:r>
      <w:proofErr w:type="gramStart"/>
      <w:r w:rsidR="00360EA1" w:rsidRPr="004310E9">
        <w:rPr>
          <w:rFonts w:ascii="Arial" w:hAnsi="Arial" w:cs="Arial"/>
          <w:color w:val="0D0D0D" w:themeColor="text1" w:themeTint="F2"/>
          <w:sz w:val="22"/>
          <w:szCs w:val="22"/>
        </w:rPr>
        <w:t>моем</w:t>
      </w:r>
      <w:proofErr w:type="gramEnd"/>
      <w:r w:rsidR="00360EA1" w:rsidRPr="004310E9">
        <w:rPr>
          <w:rFonts w:ascii="Arial" w:hAnsi="Arial" w:cs="Arial"/>
          <w:color w:val="0D0D0D" w:themeColor="text1" w:themeTint="F2"/>
          <w:sz w:val="22"/>
          <w:szCs w:val="22"/>
        </w:rPr>
        <w:t xml:space="preserve"> руки – будем кушать, надеваем куртку – идем гулять, заиграла музыка – потанцуем) и подчеркивайте результативность этих действий (руки помыли – они стали чистыми, ребенок оделся – ему тепло).</w:t>
      </w:r>
    </w:p>
    <w:p w:rsidR="00360EA1" w:rsidRPr="004310E9" w:rsidRDefault="00360EA1" w:rsidP="002F53CB">
      <w:pPr>
        <w:pStyle w:val="a3"/>
        <w:shd w:val="clear" w:color="auto" w:fill="FBFD9E"/>
        <w:spacing w:before="0" w:beforeAutospacing="0" w:after="180" w:afterAutospacing="0" w:line="300" w:lineRule="atLeast"/>
        <w:ind w:firstLine="851"/>
        <w:jc w:val="both"/>
        <w:rPr>
          <w:rFonts w:ascii="Arial" w:hAnsi="Arial" w:cs="Arial"/>
          <w:color w:val="0D0D0D" w:themeColor="text1" w:themeTint="F2"/>
          <w:sz w:val="22"/>
          <w:szCs w:val="22"/>
        </w:rPr>
      </w:pPr>
      <w:r w:rsidRPr="004310E9">
        <w:rPr>
          <w:rFonts w:ascii="Arial" w:hAnsi="Arial" w:cs="Arial"/>
          <w:color w:val="0D0D0D" w:themeColor="text1" w:themeTint="F2"/>
          <w:sz w:val="22"/>
          <w:szCs w:val="22"/>
        </w:rPr>
        <w:t>Советую также почитать статью «</w:t>
      </w:r>
      <w:hyperlink r:id="rId15" w:tgtFrame="_blank" w:history="1">
        <w:r w:rsidRPr="004310E9">
          <w:rPr>
            <w:rStyle w:val="a4"/>
            <w:rFonts w:ascii="Arial" w:hAnsi="Arial" w:cs="Arial"/>
            <w:color w:val="0D0D0D" w:themeColor="text1" w:themeTint="F2"/>
            <w:sz w:val="22"/>
            <w:szCs w:val="22"/>
          </w:rPr>
          <w:t>Развитие речи до года</w:t>
        </w:r>
      </w:hyperlink>
      <w:r w:rsidRPr="004310E9">
        <w:rPr>
          <w:rFonts w:ascii="Arial" w:hAnsi="Arial" w:cs="Arial"/>
          <w:color w:val="0D0D0D" w:themeColor="text1" w:themeTint="F2"/>
          <w:sz w:val="22"/>
          <w:szCs w:val="22"/>
        </w:rPr>
        <w:t>». Абсолютно все рекомендации по ведению разговора с ребенком до года верны и в возрасте 1-2 лет.</w:t>
      </w:r>
    </w:p>
    <w:p w:rsidR="00360EA1" w:rsidRPr="004310E9" w:rsidRDefault="00360EA1" w:rsidP="002F53CB">
      <w:pPr>
        <w:pStyle w:val="a3"/>
        <w:shd w:val="clear" w:color="auto" w:fill="FBFD9E"/>
        <w:spacing w:before="0" w:beforeAutospacing="0" w:after="180" w:afterAutospacing="0" w:line="300" w:lineRule="atLeast"/>
        <w:jc w:val="center"/>
        <w:rPr>
          <w:rFonts w:ascii="Arial" w:hAnsi="Arial" w:cs="Arial"/>
          <w:color w:val="0F243E" w:themeColor="text2" w:themeShade="80"/>
          <w:sz w:val="28"/>
          <w:szCs w:val="28"/>
        </w:rPr>
      </w:pPr>
      <w:r w:rsidRPr="004310E9">
        <w:rPr>
          <w:rFonts w:ascii="Arial" w:hAnsi="Arial" w:cs="Arial"/>
          <w:color w:val="0F243E" w:themeColor="text2" w:themeShade="80"/>
          <w:sz w:val="28"/>
          <w:szCs w:val="28"/>
        </w:rPr>
        <w:t>Желаю вам интересных занятий с малышом!</w:t>
      </w:r>
    </w:p>
    <w:p w:rsidR="007E01DF" w:rsidRPr="00DE08E7" w:rsidRDefault="007E01DF">
      <w:pPr>
        <w:rPr>
          <w:color w:val="0D0D0D" w:themeColor="text1" w:themeTint="F2"/>
        </w:rPr>
      </w:pPr>
    </w:p>
    <w:sectPr w:rsidR="007E01DF" w:rsidRPr="00DE0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947"/>
    <w:multiLevelType w:val="multilevel"/>
    <w:tmpl w:val="EE9C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811A8"/>
    <w:multiLevelType w:val="multilevel"/>
    <w:tmpl w:val="2234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960C2"/>
    <w:multiLevelType w:val="multilevel"/>
    <w:tmpl w:val="9EA6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25B37"/>
    <w:multiLevelType w:val="multilevel"/>
    <w:tmpl w:val="4B1A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ED32D7"/>
    <w:multiLevelType w:val="multilevel"/>
    <w:tmpl w:val="4A1C6E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239218A"/>
    <w:multiLevelType w:val="multilevel"/>
    <w:tmpl w:val="391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A74A6"/>
    <w:multiLevelType w:val="multilevel"/>
    <w:tmpl w:val="BBCA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50C7F"/>
    <w:multiLevelType w:val="multilevel"/>
    <w:tmpl w:val="24A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37858"/>
    <w:multiLevelType w:val="multilevel"/>
    <w:tmpl w:val="22C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C5108"/>
    <w:multiLevelType w:val="multilevel"/>
    <w:tmpl w:val="D1F6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16311"/>
    <w:multiLevelType w:val="multilevel"/>
    <w:tmpl w:val="B686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9"/>
  </w:num>
  <w:num w:numId="5">
    <w:abstractNumId w:val="3"/>
  </w:num>
  <w:num w:numId="6">
    <w:abstractNumId w:val="1"/>
  </w:num>
  <w:num w:numId="7">
    <w:abstractNumId w:val="2"/>
  </w:num>
  <w:num w:numId="8">
    <w:abstractNumId w:val="10"/>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8E7"/>
    <w:rsid w:val="002F53CB"/>
    <w:rsid w:val="003129B8"/>
    <w:rsid w:val="00360EA1"/>
    <w:rsid w:val="004310E9"/>
    <w:rsid w:val="00503B64"/>
    <w:rsid w:val="00793BB4"/>
    <w:rsid w:val="007E01DF"/>
    <w:rsid w:val="00DE08E7"/>
    <w:rsid w:val="00F6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08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E0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unhideWhenUsed/>
    <w:qFormat/>
    <w:rsid w:val="00360E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8E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E08E7"/>
    <w:rPr>
      <w:rFonts w:ascii="Times New Roman" w:eastAsia="Times New Roman" w:hAnsi="Times New Roman" w:cs="Times New Roman"/>
      <w:b/>
      <w:bCs/>
      <w:sz w:val="36"/>
      <w:szCs w:val="36"/>
    </w:rPr>
  </w:style>
  <w:style w:type="paragraph" w:styleId="a3">
    <w:name w:val="Normal (Web)"/>
    <w:basedOn w:val="a"/>
    <w:uiPriority w:val="99"/>
    <w:unhideWhenUsed/>
    <w:rsid w:val="00DE08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E08E7"/>
    <w:rPr>
      <w:color w:val="0000FF"/>
      <w:u w:val="single"/>
    </w:rPr>
  </w:style>
  <w:style w:type="character" w:styleId="a5">
    <w:name w:val="Strong"/>
    <w:basedOn w:val="a0"/>
    <w:uiPriority w:val="22"/>
    <w:qFormat/>
    <w:rsid w:val="00DE08E7"/>
    <w:rPr>
      <w:b/>
      <w:bCs/>
    </w:rPr>
  </w:style>
  <w:style w:type="character" w:customStyle="1" w:styleId="60">
    <w:name w:val="Заголовок 6 Знак"/>
    <w:basedOn w:val="a0"/>
    <w:link w:val="6"/>
    <w:uiPriority w:val="9"/>
    <w:rsid w:val="00360EA1"/>
    <w:rPr>
      <w:rFonts w:asciiTheme="majorHAnsi" w:eastAsiaTheme="majorEastAsia" w:hAnsiTheme="majorHAnsi" w:cstheme="majorBidi"/>
      <w:i/>
      <w:iCs/>
      <w:color w:val="243F60" w:themeColor="accent1" w:themeShade="7F"/>
    </w:rPr>
  </w:style>
  <w:style w:type="character" w:customStyle="1" w:styleId="spanlink">
    <w:name w:val="spanlink"/>
    <w:basedOn w:val="a0"/>
    <w:rsid w:val="00360EA1"/>
  </w:style>
  <w:style w:type="paragraph" w:styleId="a6">
    <w:name w:val="Balloon Text"/>
    <w:basedOn w:val="a"/>
    <w:link w:val="a7"/>
    <w:uiPriority w:val="99"/>
    <w:semiHidden/>
    <w:unhideWhenUsed/>
    <w:rsid w:val="00360E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0EA1"/>
    <w:rPr>
      <w:rFonts w:ascii="Tahoma" w:hAnsi="Tahoma" w:cs="Tahoma"/>
      <w:sz w:val="16"/>
      <w:szCs w:val="16"/>
    </w:rPr>
  </w:style>
  <w:style w:type="character" w:styleId="a8">
    <w:name w:val="Emphasis"/>
    <w:basedOn w:val="a0"/>
    <w:uiPriority w:val="20"/>
    <w:qFormat/>
    <w:rsid w:val="00360EA1"/>
    <w:rPr>
      <w:i/>
      <w:iCs/>
    </w:rPr>
  </w:style>
</w:styles>
</file>

<file path=word/webSettings.xml><?xml version="1.0" encoding="utf-8"?>
<w:webSettings xmlns:r="http://schemas.openxmlformats.org/officeDocument/2006/relationships" xmlns:w="http://schemas.openxmlformats.org/wordprocessingml/2006/main">
  <w:divs>
    <w:div w:id="520819523">
      <w:bodyDiv w:val="1"/>
      <w:marLeft w:val="0"/>
      <w:marRight w:val="0"/>
      <w:marTop w:val="0"/>
      <w:marBottom w:val="0"/>
      <w:divBdr>
        <w:top w:val="none" w:sz="0" w:space="0" w:color="auto"/>
        <w:left w:val="none" w:sz="0" w:space="0" w:color="auto"/>
        <w:bottom w:val="none" w:sz="0" w:space="0" w:color="auto"/>
        <w:right w:val="none" w:sz="0" w:space="0" w:color="auto"/>
      </w:divBdr>
    </w:div>
    <w:div w:id="820004597">
      <w:bodyDiv w:val="1"/>
      <w:marLeft w:val="0"/>
      <w:marRight w:val="0"/>
      <w:marTop w:val="0"/>
      <w:marBottom w:val="0"/>
      <w:divBdr>
        <w:top w:val="none" w:sz="0" w:space="0" w:color="auto"/>
        <w:left w:val="none" w:sz="0" w:space="0" w:color="auto"/>
        <w:bottom w:val="none" w:sz="0" w:space="0" w:color="auto"/>
        <w:right w:val="none" w:sz="0" w:space="0" w:color="auto"/>
      </w:divBdr>
    </w:div>
    <w:div w:id="980426109">
      <w:bodyDiv w:val="1"/>
      <w:marLeft w:val="0"/>
      <w:marRight w:val="0"/>
      <w:marTop w:val="0"/>
      <w:marBottom w:val="0"/>
      <w:divBdr>
        <w:top w:val="none" w:sz="0" w:space="0" w:color="auto"/>
        <w:left w:val="none" w:sz="0" w:space="0" w:color="auto"/>
        <w:bottom w:val="none" w:sz="0" w:space="0" w:color="auto"/>
        <w:right w:val="none" w:sz="0" w:space="0" w:color="auto"/>
      </w:divBdr>
      <w:divsChild>
        <w:div w:id="1001660871">
          <w:blockQuote w:val="1"/>
          <w:marLeft w:val="0"/>
          <w:marRight w:val="0"/>
          <w:marTop w:val="0"/>
          <w:marBottom w:val="270"/>
          <w:divBdr>
            <w:top w:val="none" w:sz="0" w:space="0" w:color="auto"/>
            <w:left w:val="none" w:sz="0" w:space="0" w:color="auto"/>
            <w:bottom w:val="none" w:sz="0" w:space="0" w:color="auto"/>
            <w:right w:val="none" w:sz="0" w:space="0" w:color="auto"/>
          </w:divBdr>
        </w:div>
        <w:div w:id="1388726609">
          <w:blockQuote w:val="1"/>
          <w:marLeft w:val="0"/>
          <w:marRight w:val="0"/>
          <w:marTop w:val="0"/>
          <w:marBottom w:val="270"/>
          <w:divBdr>
            <w:top w:val="none" w:sz="0" w:space="0" w:color="auto"/>
            <w:left w:val="none" w:sz="0" w:space="0" w:color="auto"/>
            <w:bottom w:val="none" w:sz="0" w:space="0" w:color="auto"/>
            <w:right w:val="none" w:sz="0" w:space="0" w:color="auto"/>
          </w:divBdr>
        </w:div>
        <w:div w:id="960846985">
          <w:blockQuote w:val="1"/>
          <w:marLeft w:val="0"/>
          <w:marRight w:val="0"/>
          <w:marTop w:val="0"/>
          <w:marBottom w:val="270"/>
          <w:divBdr>
            <w:top w:val="none" w:sz="0" w:space="0" w:color="auto"/>
            <w:left w:val="none" w:sz="0" w:space="0" w:color="auto"/>
            <w:bottom w:val="none" w:sz="0" w:space="0" w:color="auto"/>
            <w:right w:val="none" w:sz="0" w:space="0" w:color="auto"/>
          </w:divBdr>
        </w:div>
        <w:div w:id="239146515">
          <w:blockQuote w:val="1"/>
          <w:marLeft w:val="0"/>
          <w:marRight w:val="0"/>
          <w:marTop w:val="0"/>
          <w:marBottom w:val="270"/>
          <w:divBdr>
            <w:top w:val="none" w:sz="0" w:space="0" w:color="auto"/>
            <w:left w:val="none" w:sz="0" w:space="0" w:color="auto"/>
            <w:bottom w:val="none" w:sz="0" w:space="0" w:color="auto"/>
            <w:right w:val="none" w:sz="0" w:space="0" w:color="auto"/>
          </w:divBdr>
        </w:div>
        <w:div w:id="641228582">
          <w:blockQuote w:val="1"/>
          <w:marLeft w:val="0"/>
          <w:marRight w:val="0"/>
          <w:marTop w:val="0"/>
          <w:marBottom w:val="270"/>
          <w:divBdr>
            <w:top w:val="none" w:sz="0" w:space="0" w:color="auto"/>
            <w:left w:val="none" w:sz="0" w:space="0" w:color="auto"/>
            <w:bottom w:val="none" w:sz="0" w:space="0" w:color="auto"/>
            <w:right w:val="none" w:sz="0" w:space="0" w:color="auto"/>
          </w:divBdr>
        </w:div>
        <w:div w:id="1329746751">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 w:id="2126920887">
      <w:bodyDiv w:val="1"/>
      <w:marLeft w:val="0"/>
      <w:marRight w:val="0"/>
      <w:marTop w:val="0"/>
      <w:marBottom w:val="0"/>
      <w:divBdr>
        <w:top w:val="none" w:sz="0" w:space="0" w:color="auto"/>
        <w:left w:val="none" w:sz="0" w:space="0" w:color="auto"/>
        <w:bottom w:val="none" w:sz="0" w:space="0" w:color="auto"/>
        <w:right w:val="none" w:sz="0" w:space="0" w:color="auto"/>
      </w:divBdr>
      <w:divsChild>
        <w:div w:id="1661302265">
          <w:marLeft w:val="0"/>
          <w:marRight w:val="0"/>
          <w:marTop w:val="0"/>
          <w:marBottom w:val="150"/>
          <w:divBdr>
            <w:top w:val="none" w:sz="0" w:space="0" w:color="auto"/>
            <w:left w:val="none" w:sz="0" w:space="0" w:color="auto"/>
            <w:bottom w:val="none" w:sz="0" w:space="0" w:color="auto"/>
            <w:right w:val="none" w:sz="0" w:space="0" w:color="auto"/>
          </w:divBdr>
        </w:div>
        <w:div w:id="206636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jili-blog.ru/kak-nauchit-rebenka-govorit-razvivaem-rech-uzhe-do-goda.html" TargetMode="External"/><Relationship Id="rId15" Type="http://schemas.openxmlformats.org/officeDocument/2006/relationships/hyperlink" Target="https://jili-blog.ru/kak-nauchit-rebenka-govorit-razvivaem-rech-uzhe-do-goda.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1955</Words>
  <Characters>11149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2020-04-06T16:46:00Z</dcterms:created>
  <dcterms:modified xsi:type="dcterms:W3CDTF">2020-04-06T17:46:00Z</dcterms:modified>
</cp:coreProperties>
</file>