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108. Птицы. Части тела</w:t>
      </w:r>
      <w:r w:rsidRPr="00904766">
        <w:rPr>
          <w:rFonts w:ascii="Times New Roman" w:hAnsi="Times New Roman" w:cs="Times New Roman"/>
          <w:b/>
          <w:sz w:val="24"/>
          <w:szCs w:val="24"/>
        </w:rPr>
        <w:cr/>
      </w:r>
      <w:r w:rsidR="00D03108">
        <w:rPr>
          <w:rFonts w:ascii="Times New Roman" w:hAnsi="Times New Roman" w:cs="Times New Roman"/>
          <w:sz w:val="24"/>
          <w:szCs w:val="24"/>
        </w:rPr>
        <w:t>1. Раскрасить картинки.</w:t>
      </w:r>
    </w:p>
    <w:p w:rsidR="00D03108" w:rsidRPr="00B234D9" w:rsidRDefault="00D03108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5B090A" wp14:editId="233C9C04">
            <wp:extent cx="5124450" cy="461962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картинки, скажи: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на них нарисован?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Как они называются все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покрыто тело птиц? (Тело птиц покрыто перьями.)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Чем покрыто тело синицы (голубя, воробья, вороны)?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(Тело синицы (голубя, воробья, вороны)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</w:r>
      <w:proofErr w:type="spellStart"/>
      <w:proofErr w:type="gramStart"/>
      <w:r w:rsidRPr="00B234D9">
        <w:rPr>
          <w:rFonts w:ascii="Times New Roman" w:hAnsi="Times New Roman" w:cs="Times New Roman"/>
          <w:sz w:val="24"/>
          <w:szCs w:val="24"/>
        </w:rPr>
        <w:t>локрыто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 xml:space="preserve"> перьями.)</w:t>
      </w:r>
      <w:proofErr w:type="gramEnd"/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умеют делать птицы? (Птицы умеют летать.)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Что умеет делать синица (голубь, воробей, ворона)?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(Синица (голубь, воробей, ворона) умеет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летать.)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Покажи и назови части тела птиц.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Ответь: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Сколько у птиц лап (крыльев, клювов, глаз, голов, хвостов)?</w:t>
      </w: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</w:t>
      </w:r>
      <w:r w:rsidR="00752595">
        <w:rPr>
          <w:rFonts w:ascii="Times New Roman" w:hAnsi="Times New Roman" w:cs="Times New Roman"/>
          <w:b/>
          <w:sz w:val="24"/>
          <w:szCs w:val="24"/>
        </w:rPr>
        <w:t>09</w:t>
      </w:r>
      <w:r w:rsidRPr="00904766">
        <w:rPr>
          <w:rFonts w:ascii="Times New Roman" w:hAnsi="Times New Roman" w:cs="Times New Roman"/>
          <w:b/>
          <w:sz w:val="24"/>
          <w:szCs w:val="24"/>
        </w:rPr>
        <w:t>. Птицы. Словоизменение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Скажи во множественном числе: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D03108" w:rsidTr="00D03108">
        <w:tc>
          <w:tcPr>
            <w:tcW w:w="2490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490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</w:tr>
      <w:tr w:rsidR="00D03108" w:rsidTr="00D03108">
        <w:tc>
          <w:tcPr>
            <w:tcW w:w="2490" w:type="dxa"/>
          </w:tcPr>
          <w:p w:rsidR="00D03108" w:rsidRPr="00D03108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490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Tr="00D03108">
        <w:tc>
          <w:tcPr>
            <w:tcW w:w="2490" w:type="dxa"/>
          </w:tcPr>
          <w:p w:rsidR="00D03108" w:rsidRPr="00D03108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 xml:space="preserve">Птенец </w:t>
            </w:r>
          </w:p>
        </w:tc>
        <w:tc>
          <w:tcPr>
            <w:tcW w:w="2490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Tr="00D03108">
        <w:tc>
          <w:tcPr>
            <w:tcW w:w="2490" w:type="dxa"/>
          </w:tcPr>
          <w:p w:rsidR="00D03108" w:rsidRPr="00D03108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 xml:space="preserve">Гнездо </w:t>
            </w:r>
          </w:p>
        </w:tc>
        <w:tc>
          <w:tcPr>
            <w:tcW w:w="2490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Tr="00D03108">
        <w:tc>
          <w:tcPr>
            <w:tcW w:w="2490" w:type="dxa"/>
          </w:tcPr>
          <w:p w:rsidR="00D03108" w:rsidRPr="00D03108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490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08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2491" w:type="dxa"/>
          </w:tcPr>
          <w:p w:rsidR="00D03108" w:rsidRPr="00D03108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08" w:rsidRPr="00B234D9" w:rsidRDefault="00D03108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Назови ласково: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296"/>
        <w:gridCol w:w="2835"/>
        <w:gridCol w:w="2341"/>
      </w:tblGrid>
      <w:tr w:rsidR="00D03108" w:rsidRPr="00505CC4" w:rsidTr="00505CC4">
        <w:tc>
          <w:tcPr>
            <w:tcW w:w="2490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  <w:tc>
          <w:tcPr>
            <w:tcW w:w="2341" w:type="dxa"/>
          </w:tcPr>
          <w:p w:rsidR="00D03108" w:rsidRPr="00505CC4" w:rsidRDefault="00505CC4" w:rsidP="00A15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</w:p>
        </w:tc>
        <w:tc>
          <w:tcPr>
            <w:tcW w:w="2296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341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Птенец 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Птенцы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Гнездо </w:t>
            </w:r>
          </w:p>
        </w:tc>
        <w:tc>
          <w:tcPr>
            <w:tcW w:w="2296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 Гнезда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D0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Ворона 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Вороны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Голубь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Голуби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Воробьи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08" w:rsidRPr="00505CC4" w:rsidTr="00505CC4">
        <w:tc>
          <w:tcPr>
            <w:tcW w:w="2490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2296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C4">
              <w:rPr>
                <w:rFonts w:ascii="Times New Roman" w:hAnsi="Times New Roman" w:cs="Times New Roman"/>
                <w:sz w:val="24"/>
                <w:szCs w:val="24"/>
              </w:rPr>
              <w:t>Синицы</w:t>
            </w:r>
          </w:p>
        </w:tc>
        <w:tc>
          <w:tcPr>
            <w:tcW w:w="2341" w:type="dxa"/>
          </w:tcPr>
          <w:p w:rsidR="00D03108" w:rsidRPr="00505CC4" w:rsidRDefault="00D03108" w:rsidP="00A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08" w:rsidRPr="00B234D9" w:rsidRDefault="00D03108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388577F" wp14:editId="00917C61">
            <wp:simplePos x="0" y="0"/>
            <wp:positionH relativeFrom="column">
              <wp:posOffset>3548380</wp:posOffset>
            </wp:positionH>
            <wp:positionV relativeFrom="paragraph">
              <wp:posOffset>165100</wp:posOffset>
            </wp:positionV>
            <wp:extent cx="2314575" cy="2324100"/>
            <wp:effectExtent l="0" t="0" r="9525" b="0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C5" w:rsidRPr="00B234D9">
        <w:rPr>
          <w:rFonts w:ascii="Times New Roman" w:hAnsi="Times New Roman" w:cs="Times New Roman"/>
          <w:sz w:val="24"/>
          <w:szCs w:val="24"/>
        </w:rPr>
        <w:t>3. Рассмотри картинки.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Ответь на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вьет птица весной? (... гнездо.)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вьют птицы весной? (... гнезда.)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вьет птичка? (... гнездышко.)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вьют птички? (... гнездышки.)</w:t>
      </w:r>
      <w:r w:rsidR="00505CC4" w:rsidRPr="00505CC4">
        <w:rPr>
          <w:noProof/>
          <w:lang w:eastAsia="ru-RU"/>
        </w:rPr>
        <w:t xml:space="preserve"> 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вылупится из яйца?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вылупится из яиц?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вылупится из яичка?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Кто вылупится из яичек?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птица вьет гнездо? (... на дереве.)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птичка вьет гнездышко? (... на деревце.)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Из чего птицы вьют гнезда?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Из чего птички вьют гнездышки?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откладывают птицы в гнезде?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откладывают птички в гнездышках?</w:t>
      </w:r>
    </w:p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5C3426" wp14:editId="657853B1">
            <wp:extent cx="5381625" cy="168592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C4" w:rsidRDefault="00505CC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11</w:t>
      </w:r>
      <w:r w:rsidR="00752595">
        <w:rPr>
          <w:rFonts w:ascii="Times New Roman" w:hAnsi="Times New Roman" w:cs="Times New Roman"/>
          <w:b/>
          <w:sz w:val="24"/>
          <w:szCs w:val="24"/>
        </w:rPr>
        <w:t>0</w:t>
      </w:r>
      <w:r w:rsidRPr="00904766">
        <w:rPr>
          <w:rFonts w:ascii="Times New Roman" w:hAnsi="Times New Roman" w:cs="Times New Roman"/>
          <w:b/>
          <w:sz w:val="24"/>
          <w:szCs w:val="24"/>
        </w:rPr>
        <w:t>. Птицы. Предлог «НАД»</w:t>
      </w:r>
    </w:p>
    <w:p w:rsidR="00505CC4" w:rsidRPr="00904766" w:rsidRDefault="00505CC4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37A62E" wp14:editId="63B75267">
            <wp:extent cx="6152515" cy="3489960"/>
            <wp:effectExtent l="0" t="0" r="63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«НАД», используя схему.</w:t>
      </w:r>
    </w:p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50F479" wp14:editId="046DE4D2">
            <wp:extent cx="6152515" cy="4829810"/>
            <wp:effectExtent l="0" t="0" r="635" b="889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CC4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595" w:rsidRDefault="0075259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752595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595">
        <w:rPr>
          <w:rFonts w:ascii="Times New Roman" w:hAnsi="Times New Roman" w:cs="Times New Roman"/>
          <w:b/>
          <w:sz w:val="24"/>
          <w:szCs w:val="24"/>
        </w:rPr>
        <w:lastRenderedPageBreak/>
        <w:t>Задание № 111. Птицы. Словообразование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Назови птиц, которых ты знаешь.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Повтори, как кричат (поют) птицы: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Ворона кричит: кар.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Кар, кар.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>Ворона каркает.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>Кар, кар, кар. Кар, кар-кар, кар.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Воробей кричит: чик-чирик.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Чик, </w:t>
      </w:r>
      <w:proofErr w:type="gramStart"/>
      <w:r w:rsidR="00E54CC5" w:rsidRPr="00B234D9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="00E54CC5" w:rsidRPr="00B234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>Воробей чирикает.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E54CC5" w:rsidRPr="00B234D9">
        <w:rPr>
          <w:rFonts w:ascii="Times New Roman" w:hAnsi="Times New Roman" w:cs="Times New Roman"/>
          <w:sz w:val="24"/>
          <w:szCs w:val="24"/>
        </w:rPr>
        <w:t>Чик</w:t>
      </w:r>
      <w:proofErr w:type="gramStart"/>
      <w:r w:rsidR="00E54CC5" w:rsidRPr="00B234D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54CC5" w:rsidRPr="00B234D9">
        <w:rPr>
          <w:rFonts w:ascii="Times New Roman" w:hAnsi="Times New Roman" w:cs="Times New Roman"/>
          <w:sz w:val="24"/>
          <w:szCs w:val="24"/>
        </w:rPr>
        <w:t>ик.чик</w:t>
      </w:r>
      <w:proofErr w:type="spellEnd"/>
      <w:r w:rsidR="00E54CC5" w:rsidRPr="00B234D9">
        <w:rPr>
          <w:rFonts w:ascii="Times New Roman" w:hAnsi="Times New Roman" w:cs="Times New Roman"/>
          <w:sz w:val="24"/>
          <w:szCs w:val="24"/>
        </w:rPr>
        <w:t>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Чик, </w:t>
      </w:r>
      <w:proofErr w:type="gramStart"/>
      <w:r w:rsidR="00E54CC5" w:rsidRPr="00B234D9">
        <w:rPr>
          <w:rFonts w:ascii="Times New Roman" w:hAnsi="Times New Roman" w:cs="Times New Roman"/>
          <w:sz w:val="24"/>
          <w:szCs w:val="24"/>
        </w:rPr>
        <w:t>чик</w:t>
      </w:r>
      <w:proofErr w:type="gramEnd"/>
      <w:r w:rsidR="00E54CC5" w:rsidRPr="00B234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CC5" w:rsidRPr="00B234D9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r w:rsidR="00E54CC5" w:rsidRPr="00B234D9">
        <w:rPr>
          <w:rFonts w:ascii="Times New Roman" w:hAnsi="Times New Roman" w:cs="Times New Roman"/>
          <w:sz w:val="24"/>
          <w:szCs w:val="24"/>
        </w:rPr>
        <w:t>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- Голубь кричит: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>.</w:t>
      </w:r>
      <w:r w:rsidRPr="00B234D9">
        <w:rPr>
          <w:rFonts w:ascii="Times New Roman" w:hAnsi="Times New Roman" w:cs="Times New Roman"/>
          <w:sz w:val="24"/>
          <w:szCs w:val="24"/>
        </w:rPr>
        <w:cr/>
      </w:r>
      <w:r w:rsidR="00505C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t xml:space="preserve">, гуль. </w:t>
      </w:r>
      <w:r w:rsidR="00505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234D9">
        <w:rPr>
          <w:rFonts w:ascii="Times New Roman" w:hAnsi="Times New Roman" w:cs="Times New Roman"/>
          <w:sz w:val="24"/>
          <w:szCs w:val="24"/>
        </w:rPr>
        <w:t>Голубь воркует.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E54CC5" w:rsidRPr="00B234D9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="00E54CC5" w:rsidRPr="00B234D9">
        <w:rPr>
          <w:rFonts w:ascii="Times New Roman" w:hAnsi="Times New Roman" w:cs="Times New Roman"/>
          <w:sz w:val="24"/>
          <w:szCs w:val="24"/>
        </w:rPr>
        <w:t>, гуль, гуль.</w:t>
      </w:r>
      <w:r w:rsidR="00E54CC5" w:rsidRPr="00B234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E54CC5" w:rsidRPr="00B234D9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="00E54CC5" w:rsidRPr="00B234D9">
        <w:rPr>
          <w:rFonts w:ascii="Times New Roman" w:hAnsi="Times New Roman" w:cs="Times New Roman"/>
          <w:sz w:val="24"/>
          <w:szCs w:val="24"/>
        </w:rPr>
        <w:t>, гуль-гуль, гуль.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Синица поет: тень.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Тень, тень.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>Синица тенькает.</w:t>
      </w:r>
    </w:p>
    <w:p w:rsidR="00E54CC5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CC5" w:rsidRPr="00B234D9">
        <w:rPr>
          <w:rFonts w:ascii="Times New Roman" w:hAnsi="Times New Roman" w:cs="Times New Roman"/>
          <w:sz w:val="24"/>
          <w:szCs w:val="24"/>
        </w:rPr>
        <w:t>Тень, тень, тень. Тень, тень-тень, тень.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Спой песню: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вороны низким голосом;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голубя обычным голосом;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синицы и воробья высоким (тоненьким) голосом.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Птенцы сидят в гнезде и пищат: «Пи-пи-пи». Спой песенку птенцов тихо и громко.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Посмотри и скажи:</w:t>
      </w:r>
    </w:p>
    <w:p w:rsidR="005E1252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Чем накормят своих птенцов птицы?</w:t>
      </w:r>
    </w:p>
    <w:p w:rsidR="00505CC4" w:rsidRPr="00B234D9" w:rsidRDefault="00505CC4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86D590" wp14:editId="6C2A982D">
            <wp:extent cx="6152515" cy="3619500"/>
            <wp:effectExtent l="0" t="0" r="63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E54CC5" w:rsidRPr="00B234D9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52595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2023-09-11T11:19:00Z</dcterms:modified>
</cp:coreProperties>
</file>